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98" w:rsidRDefault="00163998" w:rsidP="00163998">
      <w:pPr>
        <w:adjustRightInd w:val="0"/>
        <w:snapToGrid w:val="0"/>
        <w:spacing w:line="312" w:lineRule="auto"/>
        <w:jc w:val="center"/>
        <w:rPr>
          <w:sz w:val="24"/>
        </w:rPr>
      </w:pPr>
    </w:p>
    <w:p w:rsidR="00163998" w:rsidRDefault="00163998" w:rsidP="00163998">
      <w:pPr>
        <w:adjustRightInd w:val="0"/>
        <w:snapToGrid w:val="0"/>
        <w:spacing w:line="312" w:lineRule="auto"/>
        <w:jc w:val="center"/>
        <w:rPr>
          <w:sz w:val="24"/>
        </w:rPr>
      </w:pPr>
    </w:p>
    <w:p w:rsidR="00163998" w:rsidRDefault="00163998" w:rsidP="00163998">
      <w:pPr>
        <w:adjustRightInd w:val="0"/>
        <w:snapToGrid w:val="0"/>
        <w:spacing w:line="312" w:lineRule="auto"/>
        <w:jc w:val="center"/>
        <w:rPr>
          <w:rFonts w:hint="eastAsia"/>
          <w:sz w:val="24"/>
        </w:rPr>
      </w:pPr>
    </w:p>
    <w:p w:rsidR="00163998" w:rsidRDefault="00163998" w:rsidP="00163998">
      <w:pPr>
        <w:adjustRightInd w:val="0"/>
        <w:snapToGrid w:val="0"/>
        <w:spacing w:line="312" w:lineRule="auto"/>
        <w:jc w:val="center"/>
        <w:rPr>
          <w:rFonts w:hint="eastAsia"/>
          <w:sz w:val="24"/>
        </w:rPr>
      </w:pPr>
    </w:p>
    <w:p w:rsidR="00163998" w:rsidRDefault="00163998" w:rsidP="00163998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沪版高专〔2016〕101号</w:t>
      </w:r>
    </w:p>
    <w:p w:rsidR="00163998" w:rsidRDefault="00163998" w:rsidP="00163998">
      <w:pPr>
        <w:jc w:val="center"/>
        <w:rPr>
          <w:rFonts w:ascii="仿宋_GB2312" w:eastAsia="仿宋_GB2312" w:hint="eastAsia"/>
          <w:szCs w:val="21"/>
        </w:rPr>
      </w:pPr>
    </w:p>
    <w:p w:rsidR="00163998" w:rsidRDefault="00163998" w:rsidP="00163998">
      <w:pPr>
        <w:jc w:val="center"/>
        <w:rPr>
          <w:rFonts w:ascii="仿宋_GB2312" w:eastAsia="仿宋_GB2312" w:hint="eastAsia"/>
          <w:szCs w:val="21"/>
        </w:rPr>
      </w:pPr>
    </w:p>
    <w:p w:rsidR="00163998" w:rsidRDefault="00163998" w:rsidP="00163998">
      <w:pPr>
        <w:adjustRightInd w:val="0"/>
        <w:snapToGrid w:val="0"/>
        <w:spacing w:line="312" w:lineRule="auto"/>
        <w:jc w:val="center"/>
        <w:outlineLvl w:val="0"/>
        <w:rPr>
          <w:rFonts w:ascii="方正小标宋简体" w:eastAsia="方正小标宋简体" w:hint="eastAsia"/>
          <w:sz w:val="36"/>
          <w:szCs w:val="36"/>
        </w:rPr>
      </w:pPr>
      <w:r w:rsidRPr="004F723A">
        <w:rPr>
          <w:rFonts w:ascii="方正小标宋简体" w:eastAsia="方正小标宋简体"/>
          <w:sz w:val="36"/>
          <w:szCs w:val="36"/>
        </w:rPr>
        <w:t>关于印发《</w:t>
      </w:r>
      <w:r w:rsidRPr="00B14201">
        <w:rPr>
          <w:rFonts w:ascii="方正小标宋简体" w:eastAsia="方正小标宋简体" w:hint="eastAsia"/>
          <w:sz w:val="36"/>
          <w:szCs w:val="36"/>
        </w:rPr>
        <w:t>上海出版印刷高等专科学校</w:t>
      </w:r>
    </w:p>
    <w:p w:rsidR="00163998" w:rsidRDefault="00163998" w:rsidP="00163998">
      <w:pPr>
        <w:adjustRightInd w:val="0"/>
        <w:snapToGrid w:val="0"/>
        <w:spacing w:line="312" w:lineRule="auto"/>
        <w:jc w:val="center"/>
        <w:outlineLvl w:val="0"/>
        <w:rPr>
          <w:rFonts w:ascii="方正小标宋简体" w:eastAsia="方正小标宋简体"/>
          <w:sz w:val="36"/>
          <w:szCs w:val="36"/>
        </w:rPr>
      </w:pPr>
      <w:r w:rsidRPr="00B14201">
        <w:rPr>
          <w:rFonts w:ascii="方正小标宋简体" w:eastAsia="方正小标宋简体" w:hint="eastAsia"/>
          <w:sz w:val="36"/>
          <w:szCs w:val="36"/>
        </w:rPr>
        <w:t>公务普通护照</w:t>
      </w:r>
      <w:r w:rsidRPr="004F723A">
        <w:rPr>
          <w:rFonts w:ascii="方正小标宋简体" w:eastAsia="方正小标宋简体"/>
          <w:sz w:val="36"/>
          <w:szCs w:val="36"/>
        </w:rPr>
        <w:t>管理规定》的通知</w:t>
      </w:r>
    </w:p>
    <w:p w:rsidR="00163998" w:rsidRPr="0008466F" w:rsidRDefault="00163998" w:rsidP="00163998">
      <w:pPr>
        <w:adjustRightInd w:val="0"/>
        <w:snapToGrid w:val="0"/>
        <w:spacing w:line="312" w:lineRule="auto"/>
        <w:jc w:val="left"/>
        <w:outlineLvl w:val="0"/>
        <w:rPr>
          <w:rFonts w:ascii="方正小标宋简体" w:eastAsia="方正小标宋简体" w:hAnsi="Calibri"/>
          <w:sz w:val="36"/>
          <w:szCs w:val="36"/>
        </w:rPr>
      </w:pPr>
    </w:p>
    <w:p w:rsidR="00163998" w:rsidRPr="008620D7" w:rsidRDefault="00163998" w:rsidP="00163998">
      <w:pPr>
        <w:adjustRightInd w:val="0"/>
        <w:snapToGrid w:val="0"/>
        <w:spacing w:line="312" w:lineRule="auto"/>
        <w:outlineLvl w:val="0"/>
        <w:rPr>
          <w:rFonts w:ascii="仿宋_GB2312" w:eastAsia="仿宋_GB2312"/>
          <w:sz w:val="30"/>
          <w:szCs w:val="30"/>
        </w:rPr>
      </w:pPr>
      <w:r w:rsidRPr="008620D7">
        <w:rPr>
          <w:rFonts w:ascii="仿宋_GB2312" w:eastAsia="仿宋_GB2312" w:hint="eastAsia"/>
          <w:sz w:val="30"/>
          <w:szCs w:val="30"/>
        </w:rPr>
        <w:t>各系、部门：</w:t>
      </w:r>
    </w:p>
    <w:p w:rsidR="00163998" w:rsidRPr="008620D7" w:rsidRDefault="00163998" w:rsidP="00163998">
      <w:pPr>
        <w:adjustRightInd w:val="0"/>
        <w:snapToGrid w:val="0"/>
        <w:spacing w:line="312" w:lineRule="auto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  <w:r w:rsidRPr="008620D7">
        <w:rPr>
          <w:rFonts w:ascii="仿宋_GB2312" w:eastAsia="仿宋_GB2312" w:hint="eastAsia"/>
          <w:sz w:val="30"/>
          <w:szCs w:val="30"/>
        </w:rPr>
        <w:t>为进一步加强我校公务普通护照管理工作，根据国家及上海市有关公务护照签发管理的有关文件精神，制定了《上海出版印刷高等专科学校公务普通护照管理规定》，经校长办公会、党委会审议通过，予以印发。请各部门遵照执行。</w:t>
      </w:r>
    </w:p>
    <w:p w:rsidR="00163998" w:rsidRPr="008620D7" w:rsidRDefault="00163998" w:rsidP="00163998">
      <w:pPr>
        <w:adjustRightInd w:val="0"/>
        <w:snapToGrid w:val="0"/>
        <w:spacing w:line="312" w:lineRule="auto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  <w:r w:rsidRPr="008620D7">
        <w:rPr>
          <w:rFonts w:ascii="仿宋_GB2312" w:eastAsia="仿宋_GB2312" w:hint="eastAsia"/>
          <w:sz w:val="30"/>
          <w:szCs w:val="30"/>
        </w:rPr>
        <w:t>特此通知！</w:t>
      </w:r>
    </w:p>
    <w:p w:rsidR="00163998" w:rsidRPr="008620D7" w:rsidRDefault="00163998" w:rsidP="00163998">
      <w:pPr>
        <w:adjustRightInd w:val="0"/>
        <w:snapToGrid w:val="0"/>
        <w:spacing w:line="312" w:lineRule="auto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  <w:r w:rsidRPr="008620D7">
        <w:rPr>
          <w:rFonts w:ascii="仿宋_GB2312" w:eastAsia="仿宋_GB2312"/>
          <w:sz w:val="30"/>
          <w:szCs w:val="30"/>
        </w:rPr>
        <w:t xml:space="preserve">  </w:t>
      </w:r>
    </w:p>
    <w:p w:rsidR="00163998" w:rsidRDefault="00163998" w:rsidP="00163998">
      <w:pPr>
        <w:adjustRightInd w:val="0"/>
        <w:snapToGrid w:val="0"/>
        <w:spacing w:line="312" w:lineRule="auto"/>
        <w:ind w:firstLineChars="200" w:firstLine="600"/>
        <w:outlineLvl w:val="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</w:t>
      </w:r>
      <w:r w:rsidRPr="008620D7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8620D7">
        <w:rPr>
          <w:rFonts w:ascii="仿宋_GB2312" w:eastAsia="仿宋_GB2312" w:hint="eastAsia"/>
          <w:sz w:val="30"/>
          <w:szCs w:val="30"/>
        </w:rPr>
        <w:t>上海出版印刷高等专科学校</w:t>
      </w:r>
    </w:p>
    <w:p w:rsidR="00163998" w:rsidRDefault="00163998" w:rsidP="00163998">
      <w:pPr>
        <w:adjustRightInd w:val="0"/>
        <w:snapToGrid w:val="0"/>
        <w:spacing w:line="312" w:lineRule="auto"/>
        <w:ind w:right="600" w:firstLineChars="200" w:firstLine="600"/>
        <w:jc w:val="right"/>
        <w:outlineLvl w:val="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</w:t>
      </w:r>
      <w:r>
        <w:rPr>
          <w:rFonts w:ascii="宋体" w:hAnsi="宋体" w:cs="宋体" w:hint="eastAsia"/>
          <w:sz w:val="30"/>
          <w:szCs w:val="30"/>
        </w:rPr>
        <w:t>〇</w:t>
      </w:r>
      <w:r>
        <w:rPr>
          <w:rFonts w:ascii="仿宋_GB2312" w:eastAsia="仿宋_GB2312" w:hAnsi="仿宋_GB2312" w:cs="仿宋_GB2312" w:hint="eastAsia"/>
          <w:sz w:val="30"/>
          <w:szCs w:val="30"/>
        </w:rPr>
        <w:t>一六年十一月三十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163998" w:rsidRPr="001B00F8" w:rsidRDefault="00163998" w:rsidP="00163998">
      <w:pPr>
        <w:rPr>
          <w:rFonts w:ascii="Calibri" w:hAnsi="Calibri"/>
        </w:rPr>
      </w:pPr>
    </w:p>
    <w:p w:rsidR="00163998" w:rsidRPr="001B00F8" w:rsidRDefault="00163998" w:rsidP="00163998">
      <w:pPr>
        <w:rPr>
          <w:rFonts w:ascii="Calibri" w:hAnsi="Calibri"/>
        </w:rPr>
      </w:pPr>
    </w:p>
    <w:p w:rsidR="00163998" w:rsidRDefault="00163998" w:rsidP="00163998">
      <w:pPr>
        <w:adjustRightInd w:val="0"/>
        <w:snapToGrid w:val="0"/>
        <w:spacing w:line="312" w:lineRule="auto"/>
        <w:ind w:right="300" w:firstLineChars="200" w:firstLine="360"/>
        <w:jc w:val="right"/>
        <w:rPr>
          <w:rFonts w:ascii="仿宋_GB2312" w:eastAsia="仿宋_GB2312" w:hAnsi="仿宋" w:hint="eastAsia"/>
          <w:sz w:val="18"/>
          <w:szCs w:val="18"/>
        </w:rPr>
      </w:pPr>
    </w:p>
    <w:p w:rsidR="00163998" w:rsidRDefault="00163998" w:rsidP="00163998">
      <w:pPr>
        <w:adjustRightInd w:val="0"/>
        <w:snapToGrid w:val="0"/>
        <w:spacing w:line="312" w:lineRule="auto"/>
        <w:ind w:right="390" w:firstLineChars="200" w:firstLine="360"/>
        <w:jc w:val="right"/>
        <w:rPr>
          <w:rFonts w:ascii="仿宋_GB2312" w:eastAsia="仿宋_GB2312" w:hAnsi="仿宋" w:hint="eastAsia"/>
          <w:sz w:val="18"/>
          <w:szCs w:val="18"/>
        </w:rPr>
      </w:pPr>
    </w:p>
    <w:p w:rsidR="00163998" w:rsidRDefault="00163998" w:rsidP="00163998">
      <w:pPr>
        <w:adjustRightInd w:val="0"/>
        <w:snapToGrid w:val="0"/>
        <w:spacing w:line="312" w:lineRule="auto"/>
        <w:ind w:right="1020"/>
        <w:rPr>
          <w:rFonts w:ascii="仿宋_GB2312" w:eastAsia="仿宋_GB2312" w:hAnsi="仿宋" w:hint="eastAsia"/>
          <w:sz w:val="18"/>
          <w:szCs w:val="18"/>
        </w:rPr>
      </w:pPr>
    </w:p>
    <w:tbl>
      <w:tblPr>
        <w:tblpPr w:leftFromText="180" w:rightFromText="180" w:vertAnchor="text" w:horzAnchor="margin" w:tblpY="149"/>
        <w:tblOverlap w:val="never"/>
        <w:tblW w:w="9660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9660"/>
      </w:tblGrid>
      <w:tr w:rsidR="00163998" w:rsidTr="00F74636">
        <w:trPr>
          <w:trHeight w:val="445"/>
        </w:trPr>
        <w:tc>
          <w:tcPr>
            <w:tcW w:w="9660" w:type="dxa"/>
            <w:vAlign w:val="center"/>
          </w:tcPr>
          <w:p w:rsidR="00163998" w:rsidRDefault="00163998" w:rsidP="00F74636">
            <w:pPr>
              <w:adjustRightInd w:val="0"/>
              <w:snapToGrid w:val="0"/>
              <w:spacing w:line="312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上海出版印刷高等专科学校校长办公室            2016年12月2日印发</w:t>
            </w:r>
          </w:p>
        </w:tc>
      </w:tr>
    </w:tbl>
    <w:p w:rsidR="00163998" w:rsidRPr="0008466F" w:rsidRDefault="00163998" w:rsidP="00163998">
      <w:pPr>
        <w:rPr>
          <w:rFonts w:ascii="仿宋_GB2312" w:eastAsia="仿宋_GB2312" w:hAnsi="仿宋_GB2312" w:hint="eastAsia"/>
          <w:color w:val="000000"/>
          <w:sz w:val="28"/>
          <w:szCs w:val="28"/>
        </w:rPr>
      </w:pPr>
    </w:p>
    <w:p w:rsidR="00FA30A4" w:rsidRPr="00163998" w:rsidRDefault="00FA30A4" w:rsidP="00155D81"/>
    <w:sectPr w:rsidR="00FA30A4" w:rsidRPr="00163998" w:rsidSect="001639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2098" w:right="1531" w:bottom="1417" w:left="1474" w:header="851" w:footer="850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724" w:rsidRDefault="00470724" w:rsidP="00155D81">
      <w:r>
        <w:separator/>
      </w:r>
    </w:p>
  </w:endnote>
  <w:endnote w:type="continuationSeparator" w:id="1">
    <w:p w:rsidR="00470724" w:rsidRDefault="00470724" w:rsidP="00155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45" w:rsidRDefault="00470724">
    <w:pPr>
      <w:pStyle w:val="a4"/>
      <w:ind w:right="360" w:firstLineChars="100" w:firstLine="240"/>
      <w:rPr>
        <w:rFonts w:ascii="宋体" w:hAnsi="宋体" w:hint="eastAsia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a5"/>
        <w:rFonts w:ascii="宋体" w:hAnsi="宋体"/>
        <w:sz w:val="24"/>
        <w:szCs w:val="24"/>
      </w:rPr>
      <w:instrText xml:space="preserve"> PAGE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a5"/>
        <w:rFonts w:ascii="宋体" w:hAnsi="宋体"/>
        <w:noProof/>
        <w:sz w:val="24"/>
        <w:szCs w:val="24"/>
      </w:rPr>
      <w:t>- 2 -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 w:hint="eastAsia"/>
        <w:sz w:val="24"/>
        <w:szCs w:val="24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45" w:rsidRDefault="00470724">
    <w:pPr>
      <w:pStyle w:val="a4"/>
      <w:framePr w:wrap="around" w:vAnchor="text" w:hAnchor="margin" w:xAlign="right" w:y="1"/>
      <w:rPr>
        <w:rStyle w:val="a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163998">
      <w:rPr>
        <w:rStyle w:val="a5"/>
        <w:noProof/>
        <w:sz w:val="24"/>
        <w:szCs w:val="24"/>
      </w:rPr>
      <w:t>- 2 -</w:t>
    </w:r>
    <w:r>
      <w:rPr>
        <w:sz w:val="24"/>
        <w:szCs w:val="24"/>
      </w:rPr>
      <w:fldChar w:fldCharType="end"/>
    </w:r>
  </w:p>
  <w:p w:rsidR="008E0645" w:rsidRDefault="00470724">
    <w:pPr>
      <w:pStyle w:val="a4"/>
      <w:ind w:right="360" w:firstLineChars="4600" w:firstLine="8280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45" w:rsidRDefault="00470724">
    <w:pPr>
      <w:pStyle w:val="a4"/>
      <w:framePr w:w="539" w:h="308" w:hRule="exact" w:wrap="around" w:vAnchor="text" w:hAnchor="page" w:x="9869" w:y="48"/>
      <w:rPr>
        <w:rStyle w:val="a5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a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 w:rsidR="00163998">
      <w:rPr>
        <w:rStyle w:val="a5"/>
        <w:rFonts w:ascii="宋体" w:hAnsi="宋体"/>
        <w:noProof/>
        <w:sz w:val="24"/>
        <w:szCs w:val="24"/>
      </w:rPr>
      <w:t>- 1 -</w:t>
    </w:r>
    <w:r>
      <w:rPr>
        <w:rFonts w:ascii="宋体" w:hAnsi="宋体"/>
        <w:sz w:val="24"/>
        <w:szCs w:val="24"/>
      </w:rPr>
      <w:fldChar w:fldCharType="end"/>
    </w:r>
  </w:p>
  <w:p w:rsidR="008E0645" w:rsidRDefault="00470724">
    <w:pPr>
      <w:pStyle w:val="a4"/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724" w:rsidRDefault="00470724" w:rsidP="00155D81">
      <w:r>
        <w:separator/>
      </w:r>
    </w:p>
  </w:footnote>
  <w:footnote w:type="continuationSeparator" w:id="1">
    <w:p w:rsidR="00470724" w:rsidRDefault="00470724" w:rsidP="00155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BBB" w:rsidRDefault="004707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BBB" w:rsidRDefault="0047072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BBB" w:rsidRDefault="004707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D81"/>
    <w:rsid w:val="00155D81"/>
    <w:rsid w:val="00163998"/>
    <w:rsid w:val="00470724"/>
    <w:rsid w:val="006564C7"/>
    <w:rsid w:val="0071526E"/>
    <w:rsid w:val="00B376EB"/>
    <w:rsid w:val="00DB146C"/>
    <w:rsid w:val="00F32D19"/>
    <w:rsid w:val="00FA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55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5D81"/>
    <w:rPr>
      <w:sz w:val="18"/>
      <w:szCs w:val="18"/>
    </w:rPr>
  </w:style>
  <w:style w:type="paragraph" w:styleId="a4">
    <w:name w:val="footer"/>
    <w:basedOn w:val="a"/>
    <w:link w:val="Char0"/>
    <w:unhideWhenUsed/>
    <w:rsid w:val="00155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5D81"/>
    <w:rPr>
      <w:sz w:val="18"/>
      <w:szCs w:val="18"/>
    </w:rPr>
  </w:style>
  <w:style w:type="character" w:styleId="a5">
    <w:name w:val="page number"/>
    <w:basedOn w:val="a0"/>
    <w:rsid w:val="00163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5</cp:revision>
  <dcterms:created xsi:type="dcterms:W3CDTF">2016-11-30T02:54:00Z</dcterms:created>
  <dcterms:modified xsi:type="dcterms:W3CDTF">2016-12-09T08:43:00Z</dcterms:modified>
</cp:coreProperties>
</file>