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49" w:rsidRPr="004C0158" w:rsidRDefault="00D90049" w:rsidP="00D90049">
      <w:pPr>
        <w:overflowPunct w:val="0"/>
        <w:ind w:rightChars="-171" w:right="-359"/>
        <w:rPr>
          <w:rFonts w:eastAsia="黑体"/>
          <w:bCs/>
          <w:sz w:val="30"/>
          <w:szCs w:val="30"/>
        </w:rPr>
      </w:pPr>
      <w:r w:rsidRPr="004C0158">
        <w:rPr>
          <w:rFonts w:eastAsia="黑体" w:hint="eastAsia"/>
          <w:bCs/>
          <w:sz w:val="30"/>
          <w:szCs w:val="30"/>
        </w:rPr>
        <w:t>附件</w:t>
      </w:r>
      <w:r w:rsidRPr="004C0158">
        <w:rPr>
          <w:rFonts w:eastAsia="黑体" w:hint="eastAsia"/>
          <w:bCs/>
          <w:sz w:val="30"/>
          <w:szCs w:val="30"/>
        </w:rPr>
        <w:t>2</w:t>
      </w:r>
    </w:p>
    <w:p w:rsidR="00D90049" w:rsidRPr="004C0158" w:rsidRDefault="00D90049" w:rsidP="00D90049">
      <w:pPr>
        <w:overflowPunct w:val="0"/>
        <w:ind w:rightChars="-171" w:right="-359"/>
        <w:jc w:val="center"/>
        <w:rPr>
          <w:rFonts w:eastAsia="黑体"/>
          <w:bCs/>
          <w:sz w:val="36"/>
          <w:szCs w:val="36"/>
        </w:rPr>
      </w:pPr>
      <w:r w:rsidRPr="004C0158">
        <w:rPr>
          <w:rFonts w:eastAsia="黑体" w:hint="eastAsia"/>
          <w:bCs/>
          <w:sz w:val="36"/>
          <w:szCs w:val="36"/>
        </w:rPr>
        <w:t>202</w:t>
      </w:r>
      <w:r w:rsidR="001C395C">
        <w:rPr>
          <w:rFonts w:eastAsia="黑体" w:hint="eastAsia"/>
          <w:bCs/>
          <w:sz w:val="36"/>
          <w:szCs w:val="36"/>
        </w:rPr>
        <w:t>1</w:t>
      </w:r>
      <w:r w:rsidRPr="004C0158">
        <w:rPr>
          <w:rFonts w:eastAsia="黑体" w:hint="eastAsia"/>
          <w:bCs/>
          <w:sz w:val="36"/>
          <w:szCs w:val="36"/>
        </w:rPr>
        <w:t>年上海高等职业学校分专业拟招生人数情况表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4"/>
        <w:gridCol w:w="1216"/>
        <w:gridCol w:w="1213"/>
        <w:gridCol w:w="2123"/>
        <w:gridCol w:w="1364"/>
        <w:gridCol w:w="1216"/>
        <w:gridCol w:w="1216"/>
        <w:gridCol w:w="754"/>
        <w:gridCol w:w="910"/>
        <w:gridCol w:w="1063"/>
        <w:gridCol w:w="1213"/>
        <w:gridCol w:w="1162"/>
      </w:tblGrid>
      <w:tr w:rsidR="00D90049" w:rsidRPr="00E244B4" w:rsidTr="00197E0D">
        <w:trPr>
          <w:trHeight w:val="27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学校名称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专业代码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专业方向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2019年实际录取数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2019年实际报到数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学制</w:t>
            </w: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 20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20</w:t>
            </w: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年各类考试招生计划 </w:t>
            </w:r>
          </w:p>
        </w:tc>
      </w:tr>
      <w:tr w:rsidR="00D90049" w:rsidRPr="00E244B4" w:rsidTr="00197E0D">
        <w:trPr>
          <w:trHeight w:val="72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9" w:rsidRPr="00E244B4" w:rsidRDefault="00D90049" w:rsidP="00197E0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 xml:space="preserve">自主招生计划数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三校生计划招生数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2020</w:t>
            </w: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年秋季高考计划招生数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244B4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中高职贯通转入高职数</w:t>
            </w: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049" w:rsidRPr="00E244B4" w:rsidTr="00197E0D">
        <w:trPr>
          <w:trHeight w:val="454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049" w:rsidRPr="00E244B4" w:rsidRDefault="00D90049" w:rsidP="00197E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86138" w:rsidRPr="00EA4CFA" w:rsidRDefault="00D90049" w:rsidP="00EA4CFA">
      <w:pPr>
        <w:widowControl/>
        <w:jc w:val="left"/>
      </w:pPr>
      <w:r w:rsidRPr="008E3BEC">
        <w:rPr>
          <w:rFonts w:hint="eastAsia"/>
          <w:sz w:val="28"/>
        </w:rPr>
        <w:t>注：如有专业仅在</w:t>
      </w:r>
      <w:r w:rsidRPr="008E3BEC">
        <w:rPr>
          <w:rFonts w:hint="eastAsia"/>
          <w:sz w:val="28"/>
        </w:rPr>
        <w:t>20</w:t>
      </w:r>
      <w:r w:rsidR="00EA4CFA">
        <w:rPr>
          <w:rFonts w:hint="eastAsia"/>
          <w:sz w:val="28"/>
        </w:rPr>
        <w:t>20</w:t>
      </w:r>
      <w:r w:rsidRPr="008E3BEC">
        <w:rPr>
          <w:rFonts w:hint="eastAsia"/>
          <w:sz w:val="28"/>
        </w:rPr>
        <w:t>年招生</w:t>
      </w:r>
      <w:r>
        <w:rPr>
          <w:rFonts w:hint="eastAsia"/>
          <w:sz w:val="28"/>
        </w:rPr>
        <w:t>，</w:t>
      </w:r>
      <w:r w:rsidRPr="008E3BEC">
        <w:rPr>
          <w:rFonts w:hint="eastAsia"/>
          <w:sz w:val="28"/>
        </w:rPr>
        <w:t>20</w:t>
      </w:r>
      <w:r>
        <w:rPr>
          <w:rFonts w:hint="eastAsia"/>
          <w:sz w:val="28"/>
        </w:rPr>
        <w:t>2</w:t>
      </w:r>
      <w:r w:rsidR="00EA4CFA">
        <w:rPr>
          <w:rFonts w:hint="eastAsia"/>
          <w:sz w:val="28"/>
        </w:rPr>
        <w:t>1</w:t>
      </w:r>
      <w:r w:rsidRPr="008E3BEC">
        <w:rPr>
          <w:rFonts w:hint="eastAsia"/>
          <w:sz w:val="28"/>
        </w:rPr>
        <w:t>年</w:t>
      </w:r>
      <w:r>
        <w:rPr>
          <w:rFonts w:hint="eastAsia"/>
          <w:sz w:val="28"/>
        </w:rPr>
        <w:t>不</w:t>
      </w:r>
      <w:r w:rsidRPr="008E3BEC">
        <w:rPr>
          <w:rFonts w:hint="eastAsia"/>
          <w:sz w:val="28"/>
        </w:rPr>
        <w:t>招生，也请在表中列出</w:t>
      </w:r>
      <w:r>
        <w:rPr>
          <w:rFonts w:hint="eastAsia"/>
          <w:sz w:val="28"/>
        </w:rPr>
        <w:t>并填写</w:t>
      </w:r>
      <w:r>
        <w:rPr>
          <w:rFonts w:hint="eastAsia"/>
          <w:sz w:val="28"/>
        </w:rPr>
        <w:t>20</w:t>
      </w:r>
      <w:r w:rsidR="00EA4CFA">
        <w:rPr>
          <w:rFonts w:hint="eastAsia"/>
          <w:sz w:val="28"/>
        </w:rPr>
        <w:t>20</w:t>
      </w:r>
      <w:r>
        <w:rPr>
          <w:rFonts w:hint="eastAsia"/>
          <w:sz w:val="28"/>
        </w:rPr>
        <w:t>年情况</w:t>
      </w:r>
    </w:p>
    <w:sectPr w:rsidR="00D86138" w:rsidRPr="00EA4CFA" w:rsidSect="00EA4CFA">
      <w:footerReference w:type="even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3B" w:rsidRDefault="0049013B">
      <w:r>
        <w:separator/>
      </w:r>
    </w:p>
  </w:endnote>
  <w:endnote w:type="continuationSeparator" w:id="0">
    <w:p w:rsidR="0049013B" w:rsidRDefault="0049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85" w:rsidRDefault="00D900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- 18 -</w:t>
    </w:r>
    <w:r>
      <w:rPr>
        <w:rStyle w:val="a4"/>
      </w:rPr>
      <w:fldChar w:fldCharType="end"/>
    </w:r>
  </w:p>
  <w:p w:rsidR="00A76A85" w:rsidRDefault="0049013B" w:rsidP="00887C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3B" w:rsidRDefault="0049013B">
      <w:r>
        <w:separator/>
      </w:r>
    </w:p>
  </w:footnote>
  <w:footnote w:type="continuationSeparator" w:id="0">
    <w:p w:rsidR="0049013B" w:rsidRDefault="0049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49"/>
    <w:rsid w:val="001C395C"/>
    <w:rsid w:val="0049013B"/>
    <w:rsid w:val="00D37BF3"/>
    <w:rsid w:val="00D86138"/>
    <w:rsid w:val="00D90049"/>
    <w:rsid w:val="00E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00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9004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90049"/>
  </w:style>
  <w:style w:type="paragraph" w:styleId="a5">
    <w:name w:val="header"/>
    <w:basedOn w:val="a"/>
    <w:link w:val="Char0"/>
    <w:uiPriority w:val="99"/>
    <w:unhideWhenUsed/>
    <w:rsid w:val="001C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39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00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9004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D90049"/>
  </w:style>
  <w:style w:type="paragraph" w:styleId="a5">
    <w:name w:val="header"/>
    <w:basedOn w:val="a"/>
    <w:link w:val="Char0"/>
    <w:uiPriority w:val="99"/>
    <w:unhideWhenUsed/>
    <w:rsid w:val="001C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C39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2019-10-23T07:34:00Z</dcterms:created>
  <dcterms:modified xsi:type="dcterms:W3CDTF">2020-10-12T02:35:00Z</dcterms:modified>
</cp:coreProperties>
</file>