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E293B"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第三届全国新闻出版行业设计技能大赛（上海</w:t>
      </w:r>
      <w:r>
        <w:rPr>
          <w:rFonts w:hint="eastAsia" w:ascii="宋体" w:hAnsi="宋体" w:eastAsia="宋体"/>
          <w:sz w:val="32"/>
          <w:szCs w:val="32"/>
        </w:rPr>
        <w:t>赛区）</w:t>
      </w:r>
    </w:p>
    <w:p w14:paraId="39CCAC3E">
      <w:pPr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/>
          <w:sz w:val="32"/>
          <w:szCs w:val="32"/>
          <w:lang w:val="en-US" w:eastAsia="zh-CN"/>
        </w:rPr>
        <w:t>校内选拔赛入围名单</w:t>
      </w:r>
      <w:bookmarkEnd w:id="0"/>
    </w:p>
    <w:p w14:paraId="685FF699">
      <w:pPr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</w:p>
    <w:tbl>
      <w:tblPr>
        <w:tblStyle w:val="3"/>
        <w:tblW w:w="47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25"/>
        <w:gridCol w:w="1879"/>
        <w:gridCol w:w="3456"/>
        <w:gridCol w:w="1230"/>
      </w:tblGrid>
      <w:tr w14:paraId="01317E88">
        <w:trPr>
          <w:trHeight w:val="630" w:hRule="atLeast"/>
          <w:jc w:val="center"/>
        </w:trPr>
        <w:tc>
          <w:tcPr>
            <w:tcW w:w="410" w:type="pct"/>
            <w:vAlign w:val="center"/>
          </w:tcPr>
          <w:p w14:paraId="496CBF1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671" w:type="pct"/>
            <w:vAlign w:val="center"/>
          </w:tcPr>
          <w:p w14:paraId="21ECBB9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组别</w:t>
            </w:r>
          </w:p>
        </w:tc>
        <w:tc>
          <w:tcPr>
            <w:tcW w:w="1121" w:type="pct"/>
            <w:vAlign w:val="center"/>
          </w:tcPr>
          <w:p w14:paraId="6831DC1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竞赛项目</w:t>
            </w:r>
          </w:p>
        </w:tc>
        <w:tc>
          <w:tcPr>
            <w:tcW w:w="2062" w:type="pct"/>
            <w:vAlign w:val="center"/>
          </w:tcPr>
          <w:p w14:paraId="28397E4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作品名称</w:t>
            </w:r>
          </w:p>
        </w:tc>
        <w:tc>
          <w:tcPr>
            <w:tcW w:w="734" w:type="pct"/>
            <w:vAlign w:val="center"/>
          </w:tcPr>
          <w:p w14:paraId="6AA8DAB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作者姓名</w:t>
            </w:r>
          </w:p>
        </w:tc>
      </w:tr>
      <w:tr w14:paraId="2CDE2668">
        <w:trPr>
          <w:trHeight w:val="630" w:hRule="atLeast"/>
          <w:jc w:val="center"/>
        </w:trPr>
        <w:tc>
          <w:tcPr>
            <w:tcW w:w="410" w:type="pct"/>
            <w:vAlign w:val="center"/>
          </w:tcPr>
          <w:p w14:paraId="07852B8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671" w:type="pct"/>
            <w:vAlign w:val="center"/>
          </w:tcPr>
          <w:p w14:paraId="6B87E84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vAlign w:val="center"/>
          </w:tcPr>
          <w:p w14:paraId="55E61079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书刊设计</w:t>
            </w:r>
          </w:p>
        </w:tc>
        <w:tc>
          <w:tcPr>
            <w:tcW w:w="2062" w:type="pct"/>
            <w:vAlign w:val="center"/>
          </w:tcPr>
          <w:p w14:paraId="66B962C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《出发吧去上海！》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C20ADE1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王暮菲</w:t>
            </w:r>
          </w:p>
        </w:tc>
      </w:tr>
      <w:tr w14:paraId="6A99AC1D">
        <w:trPr>
          <w:trHeight w:val="963" w:hRule="atLeast"/>
          <w:jc w:val="center"/>
        </w:trPr>
        <w:tc>
          <w:tcPr>
            <w:tcW w:w="410" w:type="pct"/>
            <w:vAlign w:val="center"/>
          </w:tcPr>
          <w:p w14:paraId="0CAE7659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671" w:type="pct"/>
            <w:vAlign w:val="center"/>
          </w:tcPr>
          <w:p w14:paraId="19C2EEA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vAlign w:val="center"/>
          </w:tcPr>
          <w:p w14:paraId="59692AB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新闻类新媒体视觉产品设计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7AFDC99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黄鱼面道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D510CE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鲁家旭</w:t>
            </w:r>
          </w:p>
          <w:p w14:paraId="45038BC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向翀</w:t>
            </w:r>
          </w:p>
          <w:p w14:paraId="53E0DCB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张炜珠</w:t>
            </w:r>
          </w:p>
        </w:tc>
      </w:tr>
      <w:tr w14:paraId="3242F86C">
        <w:trPr>
          <w:trHeight w:val="1270" w:hRule="atLeast"/>
          <w:jc w:val="center"/>
        </w:trPr>
        <w:tc>
          <w:tcPr>
            <w:tcW w:w="410" w:type="pct"/>
            <w:vAlign w:val="center"/>
          </w:tcPr>
          <w:p w14:paraId="0BAE5B88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671" w:type="pct"/>
            <w:vAlign w:val="center"/>
          </w:tcPr>
          <w:p w14:paraId="587F87F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vAlign w:val="center"/>
          </w:tcPr>
          <w:p w14:paraId="3087F0B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新闻类新媒体视觉产品设计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5C8C207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铭记历史 淞沪誓言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83322B9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鲁家旭</w:t>
            </w:r>
          </w:p>
          <w:p w14:paraId="696BDF4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刘淼</w:t>
            </w:r>
          </w:p>
          <w:p w14:paraId="0028931D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聂思雨</w:t>
            </w:r>
          </w:p>
          <w:p w14:paraId="2B835E18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周蕙真</w:t>
            </w:r>
          </w:p>
        </w:tc>
      </w:tr>
      <w:tr w14:paraId="47C56B82">
        <w:trPr>
          <w:trHeight w:val="654" w:hRule="atLeast"/>
          <w:jc w:val="center"/>
        </w:trPr>
        <w:tc>
          <w:tcPr>
            <w:tcW w:w="410" w:type="pct"/>
            <w:vAlign w:val="center"/>
          </w:tcPr>
          <w:p w14:paraId="68493FE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430A01C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vAlign w:val="center"/>
          </w:tcPr>
          <w:p w14:paraId="51B4A64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新闻类新媒体视觉产品设计</w:t>
            </w:r>
          </w:p>
        </w:tc>
        <w:tc>
          <w:tcPr>
            <w:tcW w:w="2062" w:type="pct"/>
            <w:vAlign w:val="center"/>
          </w:tcPr>
          <w:p w14:paraId="0B7DA317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《轨迹》</w:t>
            </w:r>
          </w:p>
        </w:tc>
        <w:tc>
          <w:tcPr>
            <w:tcW w:w="734" w:type="pct"/>
            <w:vAlign w:val="center"/>
          </w:tcPr>
          <w:p w14:paraId="7FE9B46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武若雨</w:t>
            </w:r>
          </w:p>
          <w:p w14:paraId="1FDB1E7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冯佩佩</w:t>
            </w:r>
          </w:p>
        </w:tc>
      </w:tr>
      <w:tr w14:paraId="6C73F6D7">
        <w:trPr>
          <w:trHeight w:val="654" w:hRule="atLeast"/>
          <w:jc w:val="center"/>
        </w:trPr>
        <w:tc>
          <w:tcPr>
            <w:tcW w:w="410" w:type="pct"/>
            <w:vAlign w:val="center"/>
          </w:tcPr>
          <w:p w14:paraId="2D7ED32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C47483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2B0BCB8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插画设计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4DCD158C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樱你而来天水大樱桃包装设计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3EBD80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曹欣然</w:t>
            </w:r>
          </w:p>
          <w:p w14:paraId="2EF5EF3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邵鑫茹</w:t>
            </w:r>
          </w:p>
        </w:tc>
      </w:tr>
      <w:tr w14:paraId="7CA6E1E0">
        <w:trPr>
          <w:trHeight w:val="630" w:hRule="atLeast"/>
          <w:jc w:val="center"/>
        </w:trPr>
        <w:tc>
          <w:tcPr>
            <w:tcW w:w="410" w:type="pct"/>
            <w:vAlign w:val="center"/>
          </w:tcPr>
          <w:p w14:paraId="3D8BF7B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F77CC0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vAlign w:val="center"/>
          </w:tcPr>
          <w:p w14:paraId="3F523D5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插画设计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4D37871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The Queen of Tennis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46D0CEB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仇慧薇</w:t>
            </w:r>
          </w:p>
        </w:tc>
      </w:tr>
      <w:tr w14:paraId="155522CE">
        <w:trPr>
          <w:trHeight w:val="963" w:hRule="atLeast"/>
          <w:jc w:val="center"/>
        </w:trPr>
        <w:tc>
          <w:tcPr>
            <w:tcW w:w="410" w:type="pct"/>
            <w:vAlign w:val="center"/>
          </w:tcPr>
          <w:p w14:paraId="3E319B7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2A5A9C9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vAlign w:val="center"/>
          </w:tcPr>
          <w:p w14:paraId="60058CB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插画设计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325B9FD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《中国传统节气》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9EBCD4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向翀</w:t>
            </w:r>
          </w:p>
          <w:p w14:paraId="425B899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鲁家旭</w:t>
            </w:r>
          </w:p>
          <w:p w14:paraId="2A0518B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张陆国城</w:t>
            </w:r>
          </w:p>
        </w:tc>
      </w:tr>
      <w:tr w14:paraId="0DC33131">
        <w:trPr>
          <w:trHeight w:val="654" w:hRule="atLeast"/>
          <w:jc w:val="center"/>
        </w:trPr>
        <w:tc>
          <w:tcPr>
            <w:tcW w:w="410" w:type="pct"/>
            <w:vAlign w:val="center"/>
          </w:tcPr>
          <w:p w14:paraId="0EE4011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7D3AD7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04CB4FD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插画设计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1E639304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《山海经·祥瑞之兽》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6279C10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徐月婷，向翀</w:t>
            </w:r>
          </w:p>
        </w:tc>
      </w:tr>
      <w:tr w14:paraId="24A36AD4">
        <w:trPr>
          <w:trHeight w:val="630" w:hRule="atLeast"/>
          <w:jc w:val="center"/>
        </w:trPr>
        <w:tc>
          <w:tcPr>
            <w:tcW w:w="410" w:type="pct"/>
            <w:vAlign w:val="center"/>
          </w:tcPr>
          <w:p w14:paraId="2994589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683093D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79E866C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插画设计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C0AB05D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倒吊人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B4A237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朱宸</w:t>
            </w:r>
          </w:p>
        </w:tc>
      </w:tr>
      <w:tr w14:paraId="45DC5E5F">
        <w:trPr>
          <w:trHeight w:val="630" w:hRule="atLeast"/>
          <w:jc w:val="center"/>
        </w:trPr>
        <w:tc>
          <w:tcPr>
            <w:tcW w:w="410" w:type="pct"/>
            <w:vAlign w:val="center"/>
          </w:tcPr>
          <w:p w14:paraId="2B426BD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402941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4F0373C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公益类海报设计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3B212B2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环卫家园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D68D0CD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金芷馨</w:t>
            </w:r>
          </w:p>
        </w:tc>
      </w:tr>
      <w:tr w14:paraId="3E7E3027">
        <w:trPr>
          <w:trHeight w:val="630" w:hRule="atLeast"/>
          <w:jc w:val="center"/>
        </w:trPr>
        <w:tc>
          <w:tcPr>
            <w:tcW w:w="410" w:type="pct"/>
            <w:vAlign w:val="center"/>
          </w:tcPr>
          <w:p w14:paraId="7DF8081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359BB5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shd w:val="clear"/>
            <w:vAlign w:val="center"/>
          </w:tcPr>
          <w:p w14:paraId="40FDD88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公益类海报设计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42054F8C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对校园暴力说不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21B8B48F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邵鑫茹</w:t>
            </w:r>
          </w:p>
        </w:tc>
      </w:tr>
      <w:tr w14:paraId="30402025">
        <w:trPr>
          <w:trHeight w:val="654" w:hRule="atLeast"/>
          <w:jc w:val="center"/>
        </w:trPr>
        <w:tc>
          <w:tcPr>
            <w:tcW w:w="410" w:type="pct"/>
            <w:vAlign w:val="center"/>
          </w:tcPr>
          <w:p w14:paraId="4D242B5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F9E389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2F0487A2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公益类海报设计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79B976C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痕迹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48C284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谈芸秀</w:t>
            </w:r>
          </w:p>
        </w:tc>
      </w:tr>
      <w:tr w14:paraId="3E6DC6BF">
        <w:trPr>
          <w:trHeight w:val="630" w:hRule="atLeast"/>
          <w:jc w:val="center"/>
        </w:trPr>
        <w:tc>
          <w:tcPr>
            <w:tcW w:w="410" w:type="pct"/>
            <w:vAlign w:val="center"/>
          </w:tcPr>
          <w:p w14:paraId="4F87777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13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2D7CBFA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shd w:val="clear"/>
            <w:vAlign w:val="center"/>
          </w:tcPr>
          <w:p w14:paraId="41F0258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公益类海报设计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14D04B04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娃哈哈「伴你成长」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FDA79D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袁蕾</w:t>
            </w:r>
          </w:p>
        </w:tc>
      </w:tr>
      <w:tr w14:paraId="5C43DD6A">
        <w:trPr>
          <w:trHeight w:val="630" w:hRule="atLeast"/>
          <w:jc w:val="center"/>
        </w:trPr>
        <w:tc>
          <w:tcPr>
            <w:tcW w:w="410" w:type="pct"/>
            <w:vAlign w:val="center"/>
          </w:tcPr>
          <w:p w14:paraId="0357151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D1778D0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学生组</w:t>
            </w:r>
          </w:p>
        </w:tc>
        <w:tc>
          <w:tcPr>
            <w:tcW w:w="1121" w:type="pct"/>
            <w:shd w:val="clear"/>
            <w:vAlign w:val="center"/>
          </w:tcPr>
          <w:p w14:paraId="49BCA242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公益类海报设计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30FBF7E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拒绝网络暴力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CA67FB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张婷</w:t>
            </w:r>
          </w:p>
        </w:tc>
      </w:tr>
    </w:tbl>
    <w:p w14:paraId="1F075803">
      <w:pPr>
        <w:jc w:val="left"/>
        <w:rPr>
          <w:rFonts w:ascii="宋体" w:hAnsi="宋体" w:eastAsia="宋体"/>
          <w:sz w:val="10"/>
          <w:szCs w:val="10"/>
        </w:rPr>
      </w:pPr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0ZjIzYzdjMzgyNmM3ZTRjZmIwZTZiYTAwNTA5OGEifQ=="/>
  </w:docVars>
  <w:rsids>
    <w:rsidRoot w:val="00920307"/>
    <w:rsid w:val="00617852"/>
    <w:rsid w:val="008B21C0"/>
    <w:rsid w:val="00920307"/>
    <w:rsid w:val="07DF3C13"/>
    <w:rsid w:val="3D4E0BBB"/>
    <w:rsid w:val="44CA5930"/>
    <w:rsid w:val="76823D28"/>
    <w:rsid w:val="7FE7F2AD"/>
    <w:rsid w:val="BCF2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98</Characters>
  <Lines>1</Lines>
  <Paragraphs>1</Paragraphs>
  <TotalTime>11</TotalTime>
  <ScaleCrop>false</ScaleCrop>
  <LinksUpToDate>false</LinksUpToDate>
  <CharactersWithSpaces>98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2024-07-06T13:55:00Z</dcterms:created>
  <dc:creator>DELL</dc:creator>
  <cp:lastModifiedBy>Helen</cp:lastModifiedBy>
  <dcterms:modified xsi:type="dcterms:W3CDTF">2024-08-16T17:02:50Z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845139BABB8595D7BA15BF66F821AC5C_43</vt:lpwstr>
  </property>
</Properties>
</file>