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  <w:t>届“汇创青春”上海大学生文化创意作品展示活动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  <w:t>戏剧舞蹈类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补充通知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Cs w:val="2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各系部：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为了深化高等学校创新创业教育改革，积极推进上海“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设计之都”的建设，大力营造与培养青年大学生的创新创业意识，着力于打造校园创意、创新与文化产业园区对接的桥梁，并逐步将范围覆盖延伸至长三角乃至全国地区，为打造上海文化品牌奠定扎实基础。根据中共上海市教育卫生工作委员会、上海市教育委员会决定开展第七届“汇创青春”——上海大学生文化创意作品展示活动。上海戏剧学院主要负责戏剧舞蹈类作品的征集、评选及展示工作，具体实施方案如下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9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  <w:t>1.征集对象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在校大学生（含研究生、留学生）在读期间完成的作品。可以以个人或集体的形式申报。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9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  <w:t>2.作品分类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（1） 戏剧作品类：话剧、小品、肢体剧、戏曲、木偶剧、音乐剧等；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（2） 舞蹈作品类：单人舞、双人舞、三人舞、群舞、舞剧等；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请在作品名称中标注（例）：肢体剧《XXX》、双人舞《XXX》等。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9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  <w:t>3.作品要求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所征集的作品，需要通过视频录制与文字表述相结合的方式，并以学校为单位上传到百度网盘报送，需体现学校在教学育人方面的创新创业教育理念、作品创新点等。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（1）参赛作品不能含有色情、暴力因素，不得与中华人民共和国法律法规相抵触。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（2）参赛作品必须由参赛者本人参与创作（合作作者可联名参加，但参赛作者不得多于5人），参赛者应确认拥有其作品的完整的著作权。 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（3）作品必须为2021年1月1日以后创作并在2021年12月30日前进行过公演的原创作品或改编作品（长度不限），作品可为个人作品或团队作品（上一届已参评获奖作品除外）。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（4）作品需明确是否能参与5月底的展演录制活动。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9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  <w:t>4.作品提交内容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（1）参赛各作品文件请标明：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学校+学生信息（姓名 专业 年级）+作品名；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（2）参赛各作品文件需提供：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*5张相关剧照要求：图片分辨率不得低于300dpi；照片总大小不小于5M；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*15分钟以内可演出的舞台演出连续片段录制视频（供评审用）；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*完整作品录制视频。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*报名表格：第七届“汇创青春”戏剧舞蹈类作品报名表、第七届“汇创青春”戏剧舞蹈类参赛作品汇总表、第七届“汇创青春”戏剧舞蹈类专家推荐表（各系部至多推荐2位专家参与评审）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（以上均为电子版扫描件发送）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9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pacing w:val="-6"/>
          <w:kern w:val="2"/>
          <w:sz w:val="32"/>
          <w:szCs w:val="32"/>
          <w:lang w:val="en-US" w:eastAsia="zh-CN" w:bidi="ar-SA"/>
        </w:rPr>
        <w:t>5.作品提交形式及时间节点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（1）</w: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instrText xml:space="preserve"> HYPERLINK "mailto:2.请各系部明确一位负责老师汇总整理后，将文件在截止日期前统一上传至百度网盘，将百度网盘分享链接发送至邮箱616159641@qq.com，报送过程中如有问题请及时联系负责老师。" </w:instrTex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请各系部汇总整理后在截止日期前统一上传至百度网盘，并将百度网盘分享链接发送至邮箱bzcxcy@163.com，同时邮件内请写明系部负责老师及联系方式，报送过程中如有问题请及时联系创新创业学院负责老师。</w: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（2）截止时间：2022年4月7日17:00前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联系人：薛老师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default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座机号：021-65682637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报送邮箱：</w: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instrText xml:space="preserve"> HYPERLINK "mailto:bzcxcy@163.com" </w:instrTex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bzcxcy@163.com</w:t>
      </w: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default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地址：营口路校区行政楼202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default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产教融合处（创意园区综合管理办公室、创新创业学院）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left="0" w:right="0" w:firstLine="616" w:firstLineChars="200"/>
        <w:jc w:val="right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2022年3月7日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560" w:lineRule="exact"/>
        <w:ind w:right="0"/>
        <w:jc w:val="both"/>
        <w:textAlignment w:val="auto"/>
        <w:rPr>
          <w:rFonts w:hint="eastAsia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15C79"/>
    <w:rsid w:val="201C14F4"/>
    <w:rsid w:val="21964D3C"/>
    <w:rsid w:val="2DE7765A"/>
    <w:rsid w:val="2F4B65BA"/>
    <w:rsid w:val="2FAE2C7D"/>
    <w:rsid w:val="3ABB4B68"/>
    <w:rsid w:val="57657EFC"/>
    <w:rsid w:val="5FE1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2021-03-08T07:14:00Z</dcterms:created>
  <dc:creator>DELL</dc:creator>
  <cp:lastModifiedBy>薛慧君</cp:lastModifiedBy>
  <cp:lastPrinted>2022-03-03T07:58:00Z</cp:lastPrinted>
  <dcterms:modified xsi:type="dcterms:W3CDTF">2022-03-07T07:27:38Z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