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800" w:firstLineChars="200"/>
        <w:jc w:val="center"/>
        <w:rPr>
          <w:rFonts w:ascii="黑体" w:hAnsi="黑体" w:eastAsia="黑体" w:cs="仿宋_GB2312"/>
          <w:sz w:val="40"/>
          <w:szCs w:val="28"/>
        </w:rPr>
      </w:pPr>
      <w:r>
        <w:rPr>
          <w:rFonts w:hint="eastAsia" w:ascii="黑体" w:hAnsi="黑体" w:eastAsia="黑体" w:cs="仿宋_GB2312"/>
          <w:sz w:val="40"/>
          <w:szCs w:val="28"/>
        </w:rPr>
        <w:t>培训请假制度</w:t>
      </w:r>
    </w:p>
    <w:p>
      <w:pPr>
        <w:spacing w:line="460" w:lineRule="exact"/>
        <w:ind w:firstLine="800" w:firstLineChars="200"/>
        <w:jc w:val="center"/>
        <w:rPr>
          <w:rFonts w:ascii="黑体" w:hAnsi="黑体" w:eastAsia="黑体" w:cs="仿宋_GB2312"/>
          <w:sz w:val="40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1.学员因故不能参加培训，须事先获得所在部门批准后，以书面形式向</w:t>
      </w:r>
      <w:r>
        <w:rPr>
          <w:rFonts w:hint="eastAsia" w:ascii="仿宋_GB2312" w:hAnsi="Times New Roman" w:eastAsia="仿宋_GB2312" w:cs="仿宋_GB2312"/>
          <w:sz w:val="28"/>
          <w:szCs w:val="28"/>
          <w:lang w:val="en-US" w:eastAsia="zh-CN"/>
        </w:rPr>
        <w:t>人事处</w:t>
      </w:r>
      <w:r>
        <w:rPr>
          <w:rFonts w:hint="eastAsia" w:ascii="仿宋_GB2312" w:hAnsi="Times New Roman" w:eastAsia="仿宋_GB2312" w:cs="仿宋_GB2312"/>
          <w:sz w:val="28"/>
          <w:szCs w:val="28"/>
        </w:rPr>
        <w:t>请假（见下表）。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2.每次请假单元为半天，整个培训期间请假次数不得超过全部课程的四分之一。迟到或早退</w:t>
      </w:r>
      <w:r>
        <w:rPr>
          <w:rFonts w:hint="eastAsia" w:ascii="仿宋_GB2312" w:hAnsi="Times New Roman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sz w:val="28"/>
          <w:szCs w:val="28"/>
        </w:rPr>
        <w:t>次按请假1次计算。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3.累计请假全部课程的四分之一次以上，或无故缺席1次，一律视作学员自动退出本次培训培训，所在部门年终考核将给予减分。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4.考勤须本人根据要求填报，不得请他人代为考勤。有此类情况，代考勤学员与缺勤学员按均视为无故缺席。</w:t>
      </w:r>
    </w:p>
    <w:p>
      <w:pPr>
        <w:spacing w:line="460" w:lineRule="exact"/>
        <w:jc w:val="center"/>
        <w:rPr>
          <w:rFonts w:ascii="黑体" w:hAnsi="宋体" w:eastAsia="黑体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-------------------------------------------------------------</w:t>
      </w:r>
      <w:r>
        <w:rPr>
          <w:rFonts w:hint="eastAsia" w:ascii="黑体" w:hAnsi="宋体" w:eastAsia="黑体" w:cs="仿宋_GB2312"/>
          <w:sz w:val="32"/>
          <w:szCs w:val="32"/>
        </w:rPr>
        <w:t>请  假  单</w:t>
      </w:r>
    </w:p>
    <w:p>
      <w:pPr>
        <w:spacing w:before="156" w:beforeLines="50" w:after="156" w:afterLines="50" w:line="460" w:lineRule="exact"/>
        <w:ind w:firstLine="0"/>
        <w:jc w:val="righ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填写时间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28"/>
          <w:szCs w:val="28"/>
        </w:rPr>
        <w:t>：   年    月    日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115"/>
        <w:gridCol w:w="2142"/>
        <w:gridCol w:w="2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203" w:type="dxa"/>
          </w:tcPr>
          <w:p>
            <w:pPr>
              <w:spacing w:line="4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部  门</w:t>
            </w:r>
          </w:p>
        </w:tc>
        <w:tc>
          <w:tcPr>
            <w:tcW w:w="2203" w:type="dxa"/>
          </w:tcPr>
          <w:p>
            <w:pPr>
              <w:spacing w:line="4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联系手机</w:t>
            </w:r>
          </w:p>
        </w:tc>
        <w:tc>
          <w:tcPr>
            <w:tcW w:w="6616" w:type="dxa"/>
            <w:gridSpan w:val="3"/>
          </w:tcPr>
          <w:p>
            <w:pPr>
              <w:spacing w:line="4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请假类别</w:t>
            </w:r>
          </w:p>
        </w:tc>
        <w:tc>
          <w:tcPr>
            <w:tcW w:w="6616" w:type="dxa"/>
            <w:gridSpan w:val="3"/>
          </w:tcPr>
          <w:p>
            <w:pPr>
              <w:spacing w:line="460" w:lineRule="exact"/>
              <w:rPr>
                <w:rFonts w:ascii="仿宋_GB2312" w:hAnsi="宋体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1.事假       2.病假        3.其他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请假时间</w:t>
            </w:r>
          </w:p>
        </w:tc>
        <w:tc>
          <w:tcPr>
            <w:tcW w:w="6616" w:type="dxa"/>
            <w:gridSpan w:val="3"/>
          </w:tcPr>
          <w:p>
            <w:pPr>
              <w:spacing w:line="4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请假事由</w:t>
            </w:r>
          </w:p>
        </w:tc>
        <w:tc>
          <w:tcPr>
            <w:tcW w:w="6616" w:type="dxa"/>
            <w:gridSpan w:val="3"/>
          </w:tcPr>
          <w:p>
            <w:pPr>
              <w:spacing w:line="4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部门领导签字部门盖章</w:t>
            </w:r>
          </w:p>
        </w:tc>
        <w:tc>
          <w:tcPr>
            <w:tcW w:w="6616" w:type="dxa"/>
            <w:gridSpan w:val="3"/>
          </w:tcPr>
          <w:p>
            <w:pPr>
              <w:spacing w:line="4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1400" w:firstLineChars="500"/>
        <w:jc w:val="right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党委教师工作部  教师发展中心  人事处</w:t>
      </w:r>
    </w:p>
    <w:p>
      <w:pPr>
        <w:jc w:val="right"/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ld English Text MT">
    <w:panose1 w:val="03040902040508030806"/>
    <w:charset w:val="00"/>
    <w:family w:val="script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ZjAzMTA4ZGM2YzI4ZGQwYzdhMzI4ZWViMzUxZDcifQ=="/>
  </w:docVars>
  <w:rsids>
    <w:rsidRoot w:val="00E26E3D"/>
    <w:rsid w:val="005D19A2"/>
    <w:rsid w:val="00872C1D"/>
    <w:rsid w:val="00E26E3D"/>
    <w:rsid w:val="00E9304F"/>
    <w:rsid w:val="00FD6373"/>
    <w:rsid w:val="19D6411B"/>
    <w:rsid w:val="209A6E1F"/>
    <w:rsid w:val="29842A7C"/>
    <w:rsid w:val="41E40104"/>
    <w:rsid w:val="48CC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/>
    </w:pPr>
    <w:rPr>
      <w:rFonts w:ascii="Old English Text MT" w:hAnsi="Old English Text MT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Lines>3</Lines>
  <Paragraphs>1</Paragraphs>
  <TotalTime>4</TotalTime>
  <ScaleCrop>false</ScaleCrop>
  <LinksUpToDate>false</LinksUpToDate>
  <CharactersWithSpaces>441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2020-09-16T00:56:00Z</dcterms:created>
  <dc:creator>Administrator</dc:creator>
  <cp:lastModifiedBy>admin</cp:lastModifiedBy>
  <dcterms:modified xsi:type="dcterms:W3CDTF">2024-04-10T06:40:24Z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39A001F21362421D884950E9A28CC09B_12</vt:lpwstr>
  </property>
</Properties>
</file>