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01305" w:rsidRDefault="00CE0F54">
      <w:pPr>
        <w:jc w:val="center"/>
        <w:rPr>
          <w:rFonts w:ascii="黑体" w:eastAsia="黑体" w:hAnsi="黑体" w:cs="黑体"/>
          <w:b/>
          <w:color w:val="000000" w:themeColor="text1"/>
          <w:sz w:val="44"/>
          <w:szCs w:val="44"/>
        </w:rPr>
      </w:pPr>
      <w:r>
        <w:rPr>
          <w:rFonts w:ascii="黑体" w:eastAsia="黑体" w:hAnsi="黑体" w:cs="黑体" w:hint="eastAsia"/>
          <w:b/>
          <w:color w:val="000000" w:themeColor="text1"/>
          <w:sz w:val="44"/>
          <w:szCs w:val="44"/>
        </w:rPr>
        <w:t>目  录</w:t>
      </w:r>
    </w:p>
    <w:p w:rsidR="00401305" w:rsidRDefault="00401305">
      <w:pPr>
        <w:spacing w:line="480" w:lineRule="exact"/>
        <w:rPr>
          <w:rFonts w:ascii="黑体" w:eastAsia="黑体" w:hAnsi="黑体" w:cs="黑体"/>
          <w:bCs/>
          <w:color w:val="000000" w:themeColor="text1"/>
          <w:sz w:val="28"/>
          <w:szCs w:val="28"/>
        </w:rPr>
      </w:pP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消防安全管理体系……</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01</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部门安全员消防职责……</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05</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消防控制室管理制度……</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06</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消防设施、器材维护管理制度……</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08</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微型消防站规章制度……</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09</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微型消防</w:t>
      </w:r>
      <w:proofErr w:type="gramStart"/>
      <w:r>
        <w:rPr>
          <w:rFonts w:ascii="宋体" w:eastAsia="宋体" w:hAnsi="宋体" w:cs="宋体" w:hint="eastAsia"/>
          <w:bCs/>
          <w:color w:val="000000" w:themeColor="text1"/>
          <w:sz w:val="28"/>
          <w:szCs w:val="28"/>
        </w:rPr>
        <w:t>站岗位</w:t>
      </w:r>
      <w:proofErr w:type="gramEnd"/>
      <w:r>
        <w:rPr>
          <w:rFonts w:ascii="宋体" w:eastAsia="宋体" w:hAnsi="宋体" w:cs="宋体" w:hint="eastAsia"/>
          <w:bCs/>
          <w:color w:val="000000" w:themeColor="text1"/>
          <w:sz w:val="28"/>
          <w:szCs w:val="28"/>
        </w:rPr>
        <w:t>职责……</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10</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防火安全巡查、检查制度……</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12</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安全疏散设施管理制度……</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13</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火灾隐患整改制度……</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14</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消防安全隐患整改通知书……</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15</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办公室、实验室用火、用电管理制度……</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16</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易燃易爆危险物品和场所防火防爆管理制度……</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17</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义务消防队管理制度……</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18</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通  知……</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19</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灭火和应急疏散预案演练制度……</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20</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202</w:t>
      </w:r>
      <w:r w:rsidR="00E14345">
        <w:rPr>
          <w:rFonts w:ascii="宋体" w:eastAsia="宋体" w:hAnsi="宋体" w:cs="宋体"/>
          <w:bCs/>
          <w:color w:val="000000" w:themeColor="text1"/>
          <w:sz w:val="28"/>
          <w:szCs w:val="28"/>
        </w:rPr>
        <w:t>1</w:t>
      </w:r>
      <w:r>
        <w:rPr>
          <w:rFonts w:ascii="宋体" w:eastAsia="宋体" w:hAnsi="宋体" w:cs="宋体" w:hint="eastAsia"/>
          <w:bCs/>
          <w:color w:val="000000" w:themeColor="text1"/>
          <w:sz w:val="28"/>
          <w:szCs w:val="28"/>
        </w:rPr>
        <w:t>级新生紧急疏散演练方案……</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21</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初期火灾疏散逃生预案……</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26</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燃气和电气设备检查和管理制度（含防雷、防静电）……</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27</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施工现场消防安全管理制度……</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28</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消防安全工作考评和奖惩制度……</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33</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治安、消防、安全生产考核细则……</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35</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租赁场所安全和消防安全管理制度……</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37</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消防安全教育、培训制度……</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40</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上海</w:t>
      </w:r>
      <w:proofErr w:type="gramStart"/>
      <w:r>
        <w:rPr>
          <w:rFonts w:ascii="宋体" w:eastAsia="宋体" w:hAnsi="宋体" w:cs="宋体" w:hint="eastAsia"/>
          <w:bCs/>
          <w:color w:val="000000" w:themeColor="text1"/>
          <w:sz w:val="28"/>
          <w:szCs w:val="28"/>
        </w:rPr>
        <w:t>版专安全</w:t>
      </w:r>
      <w:proofErr w:type="gramEnd"/>
      <w:r>
        <w:rPr>
          <w:rFonts w:ascii="宋体" w:eastAsia="宋体" w:hAnsi="宋体" w:cs="宋体" w:hint="eastAsia"/>
          <w:bCs/>
          <w:color w:val="000000" w:themeColor="text1"/>
          <w:sz w:val="28"/>
          <w:szCs w:val="28"/>
        </w:rPr>
        <w:t>自查表……</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41</w:t>
      </w:r>
    </w:p>
    <w:p w:rsidR="00401305" w:rsidRDefault="00CE0F54">
      <w:pPr>
        <w:spacing w:line="480" w:lineRule="exact"/>
        <w:jc w:val="distribute"/>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动用明火安全承诺书……</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42</w:t>
      </w:r>
    </w:p>
    <w:p w:rsidR="00401305" w:rsidRDefault="00CE0F54">
      <w:pPr>
        <w:spacing w:line="480" w:lineRule="exact"/>
        <w:jc w:val="distribute"/>
        <w:rPr>
          <w:rFonts w:ascii="黑体" w:eastAsia="黑体" w:hAnsi="黑体" w:cs="黑体"/>
          <w:bCs/>
          <w:color w:val="000000" w:themeColor="text1"/>
          <w:sz w:val="28"/>
          <w:szCs w:val="28"/>
        </w:rPr>
        <w:sectPr w:rsidR="00401305">
          <w:pgSz w:w="11906" w:h="16838"/>
          <w:pgMar w:top="1440" w:right="1800" w:bottom="1440" w:left="1800" w:header="851" w:footer="992" w:gutter="0"/>
          <w:cols w:space="425"/>
          <w:docGrid w:type="lines" w:linePitch="312"/>
        </w:sectPr>
      </w:pPr>
      <w:r>
        <w:rPr>
          <w:rFonts w:ascii="宋体" w:eastAsia="宋体" w:hAnsi="宋体" w:cs="宋体" w:hint="eastAsia"/>
          <w:bCs/>
          <w:color w:val="000000" w:themeColor="text1"/>
          <w:sz w:val="28"/>
          <w:szCs w:val="28"/>
        </w:rPr>
        <w:t>施工现场动火证……</w:t>
      </w:r>
      <w:proofErr w:type="gramStart"/>
      <w:r>
        <w:rPr>
          <w:rFonts w:ascii="宋体" w:eastAsia="宋体" w:hAnsi="宋体" w:cs="宋体" w:hint="eastAsia"/>
          <w:bCs/>
          <w:color w:val="000000" w:themeColor="text1"/>
          <w:sz w:val="28"/>
          <w:szCs w:val="28"/>
        </w:rPr>
        <w:t>…………………………………………………</w:t>
      </w:r>
      <w:proofErr w:type="gramEnd"/>
      <w:r>
        <w:rPr>
          <w:rFonts w:ascii="宋体" w:eastAsia="宋体" w:hAnsi="宋体" w:cs="宋体" w:hint="eastAsia"/>
          <w:bCs/>
          <w:color w:val="000000" w:themeColor="text1"/>
          <w:sz w:val="28"/>
          <w:szCs w:val="28"/>
        </w:rPr>
        <w:t>43</w:t>
      </w:r>
    </w:p>
    <w:p w:rsidR="00401305" w:rsidRDefault="00CE0F54">
      <w:pPr>
        <w:jc w:val="center"/>
        <w:rPr>
          <w:rFonts w:ascii="黑体" w:eastAsia="黑体" w:hAnsi="黑体" w:cs="黑体"/>
          <w:bCs/>
          <w:color w:val="000000" w:themeColor="text1"/>
          <w:sz w:val="32"/>
          <w:szCs w:val="32"/>
        </w:rPr>
      </w:pPr>
      <w:r>
        <w:rPr>
          <w:rFonts w:ascii="黑体" w:eastAsia="黑体" w:hAnsi="黑体" w:cs="黑体" w:hint="eastAsia"/>
          <w:bCs/>
          <w:color w:val="000000" w:themeColor="text1"/>
          <w:sz w:val="32"/>
          <w:szCs w:val="32"/>
        </w:rPr>
        <w:lastRenderedPageBreak/>
        <w:t>消防安全管理体系</w:t>
      </w:r>
    </w:p>
    <w:p w:rsidR="00401305" w:rsidRDefault="00401305">
      <w:pPr>
        <w:jc w:val="center"/>
        <w:rPr>
          <w:b/>
          <w:color w:val="000000" w:themeColor="text1"/>
          <w:sz w:val="28"/>
          <w:szCs w:val="28"/>
        </w:rPr>
      </w:pPr>
    </w:p>
    <w:p w:rsidR="00401305" w:rsidRDefault="00CE0F54">
      <w:pPr>
        <w:ind w:firstLineChars="200" w:firstLine="560"/>
        <w:rPr>
          <w:color w:val="000000" w:themeColor="text1"/>
          <w:sz w:val="28"/>
          <w:szCs w:val="28"/>
        </w:rPr>
      </w:pPr>
      <w:r>
        <w:rPr>
          <w:rFonts w:hint="eastAsia"/>
          <w:color w:val="000000" w:themeColor="text1"/>
          <w:sz w:val="28"/>
          <w:szCs w:val="28"/>
        </w:rPr>
        <w:t>为了进一步贯彻《中华人民共和国消防法》，维护校园的稳定和促进学校教育教学改革的顺利的开展，特制定以下</w:t>
      </w:r>
      <w:proofErr w:type="gramStart"/>
      <w:r>
        <w:rPr>
          <w:rFonts w:hint="eastAsia"/>
          <w:color w:val="000000" w:themeColor="text1"/>
          <w:sz w:val="28"/>
          <w:szCs w:val="28"/>
        </w:rPr>
        <w:t>学校消防</w:t>
      </w:r>
      <w:proofErr w:type="gramEnd"/>
      <w:r>
        <w:rPr>
          <w:rFonts w:hint="eastAsia"/>
          <w:color w:val="000000" w:themeColor="text1"/>
          <w:sz w:val="28"/>
          <w:szCs w:val="28"/>
        </w:rPr>
        <w:t>安全管理体系。</w:t>
      </w:r>
    </w:p>
    <w:p w:rsidR="00401305" w:rsidRDefault="00CE0F54">
      <w:pPr>
        <w:ind w:firstLineChars="200" w:firstLine="560"/>
        <w:rPr>
          <w:color w:val="000000" w:themeColor="text1"/>
          <w:sz w:val="28"/>
          <w:szCs w:val="28"/>
        </w:rPr>
      </w:pPr>
      <w:r>
        <w:rPr>
          <w:rFonts w:hint="eastAsia"/>
          <w:color w:val="000000" w:themeColor="text1"/>
          <w:sz w:val="28"/>
          <w:szCs w:val="28"/>
        </w:rPr>
        <w:t>本体系分为四级防控体系，每一级体系为上下承接关系，上下级体系各为服务与被服务关系。下级体系应为上级体系负责任，每一级体系分工明确却又各成体系，</w:t>
      </w:r>
      <w:r>
        <w:rPr>
          <w:color w:val="000000" w:themeColor="text1"/>
          <w:sz w:val="28"/>
          <w:szCs w:val="28"/>
        </w:rPr>
        <w:t>职责</w:t>
      </w:r>
      <w:r>
        <w:rPr>
          <w:rFonts w:hint="eastAsia"/>
          <w:color w:val="000000" w:themeColor="text1"/>
          <w:sz w:val="28"/>
          <w:szCs w:val="28"/>
        </w:rPr>
        <w:t>和任务清晰。</w:t>
      </w:r>
    </w:p>
    <w:p w:rsidR="00401305" w:rsidRDefault="00CE0F54">
      <w:pPr>
        <w:rPr>
          <w:b/>
          <w:color w:val="000000" w:themeColor="text1"/>
          <w:sz w:val="28"/>
          <w:szCs w:val="28"/>
        </w:rPr>
      </w:pPr>
      <w:r>
        <w:rPr>
          <w:rFonts w:hint="eastAsia"/>
          <w:b/>
          <w:color w:val="000000" w:themeColor="text1"/>
          <w:sz w:val="28"/>
          <w:szCs w:val="28"/>
        </w:rPr>
        <w:t>第一级</w:t>
      </w:r>
      <w:r>
        <w:rPr>
          <w:rFonts w:hint="eastAsia"/>
          <w:b/>
          <w:color w:val="000000" w:themeColor="text1"/>
          <w:sz w:val="28"/>
          <w:szCs w:val="28"/>
        </w:rPr>
        <w:t xml:space="preserve">  </w:t>
      </w:r>
      <w:r>
        <w:rPr>
          <w:rFonts w:hint="eastAsia"/>
          <w:b/>
          <w:color w:val="000000" w:themeColor="text1"/>
          <w:sz w:val="28"/>
          <w:szCs w:val="28"/>
        </w:rPr>
        <w:t>体系为消防安全责任人</w:t>
      </w:r>
      <w:r>
        <w:rPr>
          <w:rFonts w:hint="eastAsia"/>
          <w:b/>
          <w:color w:val="000000" w:themeColor="text1"/>
          <w:sz w:val="28"/>
          <w:szCs w:val="28"/>
        </w:rPr>
        <w:t>-----</w:t>
      </w:r>
      <w:r>
        <w:rPr>
          <w:rFonts w:hint="eastAsia"/>
          <w:b/>
          <w:color w:val="000000" w:themeColor="text1"/>
          <w:sz w:val="28"/>
          <w:szCs w:val="28"/>
        </w:rPr>
        <w:t>校长</w:t>
      </w:r>
    </w:p>
    <w:p w:rsidR="00401305" w:rsidRDefault="00CE0F54">
      <w:pPr>
        <w:pStyle w:val="ab"/>
        <w:spacing w:beforeAutospacing="0" w:afterAutospacing="0"/>
        <w:ind w:firstLineChars="200" w:firstLine="560"/>
        <w:rPr>
          <w:color w:val="000000" w:themeColor="text1"/>
          <w:sz w:val="28"/>
          <w:szCs w:val="28"/>
        </w:rPr>
      </w:pPr>
      <w:r>
        <w:rPr>
          <w:color w:val="000000" w:themeColor="text1"/>
          <w:sz w:val="28"/>
          <w:szCs w:val="28"/>
        </w:rPr>
        <w:t>消防安全责任人</w:t>
      </w:r>
      <w:r>
        <w:rPr>
          <w:rFonts w:hint="eastAsia"/>
          <w:color w:val="000000" w:themeColor="text1"/>
          <w:sz w:val="28"/>
          <w:szCs w:val="28"/>
        </w:rPr>
        <w:t>为体系的</w:t>
      </w:r>
      <w:r>
        <w:rPr>
          <w:color w:val="000000" w:themeColor="text1"/>
          <w:sz w:val="28"/>
          <w:szCs w:val="28"/>
        </w:rPr>
        <w:t>最高管理者</w:t>
      </w:r>
      <w:r>
        <w:rPr>
          <w:rFonts w:hint="eastAsia"/>
          <w:color w:val="000000" w:themeColor="text1"/>
          <w:sz w:val="28"/>
          <w:szCs w:val="28"/>
        </w:rPr>
        <w:t>，我校为校长，</w:t>
      </w:r>
      <w:r>
        <w:rPr>
          <w:color w:val="000000" w:themeColor="text1"/>
          <w:sz w:val="28"/>
          <w:szCs w:val="28"/>
        </w:rPr>
        <w:t>对</w:t>
      </w:r>
      <w:r>
        <w:rPr>
          <w:rFonts w:hint="eastAsia"/>
          <w:color w:val="000000" w:themeColor="text1"/>
          <w:sz w:val="28"/>
          <w:szCs w:val="28"/>
        </w:rPr>
        <w:t>体系</w:t>
      </w:r>
      <w:r>
        <w:rPr>
          <w:color w:val="000000" w:themeColor="text1"/>
          <w:sz w:val="28"/>
          <w:szCs w:val="28"/>
        </w:rPr>
        <w:t>的消防、安全工作全面负责。消防、安全责任人应履行以下职责：</w:t>
      </w:r>
    </w:p>
    <w:p w:rsidR="00401305" w:rsidRDefault="00CE0F54">
      <w:pPr>
        <w:pStyle w:val="ab"/>
        <w:spacing w:before="0" w:beforeAutospacing="0" w:after="0" w:afterAutospacing="0"/>
        <w:ind w:left="8" w:firstLineChars="200" w:firstLine="560"/>
        <w:rPr>
          <w:color w:val="000000" w:themeColor="text1"/>
          <w:sz w:val="28"/>
          <w:szCs w:val="28"/>
        </w:rPr>
      </w:pPr>
      <w:r>
        <w:rPr>
          <w:color w:val="000000" w:themeColor="text1"/>
          <w:sz w:val="28"/>
          <w:szCs w:val="28"/>
        </w:rPr>
        <w:t>（1）贯彻执行消防法规、保障</w:t>
      </w:r>
      <w:proofErr w:type="gramStart"/>
      <w:r>
        <w:rPr>
          <w:rFonts w:hint="eastAsia"/>
          <w:color w:val="000000" w:themeColor="text1"/>
          <w:sz w:val="28"/>
          <w:szCs w:val="28"/>
        </w:rPr>
        <w:t>体系</w:t>
      </w:r>
      <w:r>
        <w:rPr>
          <w:color w:val="000000" w:themeColor="text1"/>
          <w:sz w:val="28"/>
          <w:szCs w:val="28"/>
        </w:rPr>
        <w:t>消防</w:t>
      </w:r>
      <w:proofErr w:type="gramEnd"/>
      <w:r>
        <w:rPr>
          <w:color w:val="000000" w:themeColor="text1"/>
          <w:sz w:val="28"/>
          <w:szCs w:val="28"/>
        </w:rPr>
        <w:t>安全符合消防法规，掌握组织的消防安全情况；</w:t>
      </w:r>
    </w:p>
    <w:p w:rsidR="00401305" w:rsidRDefault="00CE0F54">
      <w:pPr>
        <w:pStyle w:val="ab"/>
        <w:spacing w:before="0" w:beforeAutospacing="0" w:after="0" w:afterAutospacing="0"/>
        <w:ind w:left="8" w:firstLineChars="200" w:firstLine="560"/>
        <w:rPr>
          <w:color w:val="000000" w:themeColor="text1"/>
          <w:sz w:val="28"/>
          <w:szCs w:val="28"/>
        </w:rPr>
      </w:pPr>
      <w:r>
        <w:rPr>
          <w:color w:val="000000" w:themeColor="text1"/>
          <w:sz w:val="28"/>
          <w:szCs w:val="28"/>
        </w:rPr>
        <w:t>（2）将消防工作与本</w:t>
      </w:r>
      <w:r>
        <w:rPr>
          <w:rFonts w:hint="eastAsia"/>
          <w:color w:val="000000" w:themeColor="text1"/>
          <w:sz w:val="28"/>
          <w:szCs w:val="28"/>
        </w:rPr>
        <w:t>体系</w:t>
      </w:r>
      <w:r>
        <w:rPr>
          <w:color w:val="000000" w:themeColor="text1"/>
          <w:sz w:val="28"/>
          <w:szCs w:val="28"/>
        </w:rPr>
        <w:t>的生产、科研、经营、管理等活动统筹安排，批准实施</w:t>
      </w:r>
      <w:proofErr w:type="gramStart"/>
      <w:r>
        <w:rPr>
          <w:color w:val="000000" w:themeColor="text1"/>
          <w:sz w:val="28"/>
          <w:szCs w:val="28"/>
        </w:rPr>
        <w:t>年度消防</w:t>
      </w:r>
      <w:proofErr w:type="gramEnd"/>
      <w:r>
        <w:rPr>
          <w:color w:val="000000" w:themeColor="text1"/>
          <w:sz w:val="28"/>
          <w:szCs w:val="28"/>
        </w:rPr>
        <w:t>工作计划；</w:t>
      </w:r>
    </w:p>
    <w:p w:rsidR="00401305" w:rsidRDefault="00CE0F54">
      <w:pPr>
        <w:pStyle w:val="ab"/>
        <w:spacing w:before="0" w:beforeAutospacing="0" w:after="0" w:afterAutospacing="0"/>
        <w:ind w:left="8" w:firstLineChars="200" w:firstLine="560"/>
        <w:rPr>
          <w:color w:val="000000" w:themeColor="text1"/>
          <w:sz w:val="28"/>
          <w:szCs w:val="28"/>
        </w:rPr>
      </w:pPr>
      <w:r>
        <w:rPr>
          <w:color w:val="000000" w:themeColor="text1"/>
          <w:sz w:val="28"/>
          <w:szCs w:val="28"/>
        </w:rPr>
        <w:t>（3）为</w:t>
      </w:r>
      <w:r>
        <w:rPr>
          <w:rFonts w:hint="eastAsia"/>
          <w:color w:val="000000" w:themeColor="text1"/>
          <w:sz w:val="28"/>
          <w:szCs w:val="28"/>
        </w:rPr>
        <w:t>体系</w:t>
      </w:r>
      <w:r>
        <w:rPr>
          <w:color w:val="000000" w:themeColor="text1"/>
          <w:sz w:val="28"/>
          <w:szCs w:val="28"/>
        </w:rPr>
        <w:t>的消防安全提供必要的经费和组织保障；</w:t>
      </w:r>
    </w:p>
    <w:p w:rsidR="00401305" w:rsidRDefault="00CE0F54">
      <w:pPr>
        <w:pStyle w:val="ab"/>
        <w:spacing w:before="0" w:beforeAutospacing="0" w:after="0" w:afterAutospacing="0"/>
        <w:ind w:left="8" w:firstLineChars="200" w:firstLine="560"/>
        <w:rPr>
          <w:color w:val="000000" w:themeColor="text1"/>
          <w:sz w:val="28"/>
          <w:szCs w:val="28"/>
        </w:rPr>
      </w:pPr>
      <w:r>
        <w:rPr>
          <w:color w:val="000000" w:themeColor="text1"/>
          <w:sz w:val="28"/>
          <w:szCs w:val="28"/>
        </w:rPr>
        <w:t>（4）确定逐级消防安全责任，批准实施消防安全制度和保障消防安全的操作规程；</w:t>
      </w:r>
    </w:p>
    <w:p w:rsidR="00401305" w:rsidRDefault="00CE0F54">
      <w:pPr>
        <w:pStyle w:val="ab"/>
        <w:spacing w:before="0" w:beforeAutospacing="0" w:after="0" w:afterAutospacing="0"/>
        <w:ind w:left="8" w:firstLineChars="200" w:firstLine="560"/>
        <w:rPr>
          <w:color w:val="000000" w:themeColor="text1"/>
          <w:sz w:val="28"/>
          <w:szCs w:val="28"/>
        </w:rPr>
      </w:pPr>
      <w:r>
        <w:rPr>
          <w:color w:val="000000" w:themeColor="text1"/>
          <w:sz w:val="28"/>
          <w:szCs w:val="28"/>
        </w:rPr>
        <w:t>（5）组织进行防火检查，督促落实火灾隐患整改，及时处理涉及消防安全的重大问题；</w:t>
      </w:r>
    </w:p>
    <w:p w:rsidR="00401305" w:rsidRDefault="00CE0F54">
      <w:pPr>
        <w:pStyle w:val="ab"/>
        <w:spacing w:before="0" w:beforeAutospacing="0" w:after="0" w:afterAutospacing="0"/>
        <w:ind w:left="8" w:firstLineChars="200" w:firstLine="560"/>
        <w:rPr>
          <w:color w:val="000000" w:themeColor="text1"/>
          <w:sz w:val="28"/>
          <w:szCs w:val="28"/>
        </w:rPr>
      </w:pPr>
      <w:r>
        <w:rPr>
          <w:color w:val="000000" w:themeColor="text1"/>
          <w:sz w:val="28"/>
          <w:szCs w:val="28"/>
        </w:rPr>
        <w:t>（6）根据消防法规的规定建立专职消防队、义务消防队；</w:t>
      </w:r>
    </w:p>
    <w:p w:rsidR="00401305" w:rsidRDefault="00CE0F54">
      <w:pPr>
        <w:pStyle w:val="ab"/>
        <w:spacing w:before="0" w:beforeAutospacing="0" w:after="0" w:afterAutospacing="0"/>
        <w:ind w:left="8" w:firstLineChars="200" w:firstLine="560"/>
        <w:rPr>
          <w:color w:val="000000" w:themeColor="text1"/>
          <w:sz w:val="28"/>
          <w:szCs w:val="28"/>
        </w:rPr>
      </w:pPr>
      <w:r>
        <w:rPr>
          <w:color w:val="000000" w:themeColor="text1"/>
          <w:sz w:val="28"/>
          <w:szCs w:val="28"/>
        </w:rPr>
        <w:lastRenderedPageBreak/>
        <w:t>（7）主持制定符合本组织实际的灭火和应急疏散预案，并实施演练；</w:t>
      </w:r>
    </w:p>
    <w:p w:rsidR="00401305" w:rsidRDefault="00CE0F54">
      <w:pPr>
        <w:pStyle w:val="ab"/>
        <w:spacing w:before="0" w:beforeAutospacing="0" w:after="0" w:afterAutospacing="0"/>
        <w:ind w:left="8" w:firstLineChars="200" w:firstLine="560"/>
        <w:rPr>
          <w:color w:val="000000" w:themeColor="text1"/>
          <w:sz w:val="28"/>
          <w:szCs w:val="28"/>
        </w:rPr>
      </w:pPr>
      <w:r>
        <w:rPr>
          <w:color w:val="000000" w:themeColor="text1"/>
          <w:sz w:val="28"/>
          <w:szCs w:val="28"/>
        </w:rPr>
        <w:t>（8）指定消防安全管理者代表，并根据体系文件要求明确其职责、权限；</w:t>
      </w:r>
    </w:p>
    <w:p w:rsidR="00401305" w:rsidRDefault="00CE0F54">
      <w:pPr>
        <w:pStyle w:val="ab"/>
        <w:spacing w:before="0" w:beforeAutospacing="0" w:after="0" w:afterAutospacing="0"/>
        <w:ind w:left="8" w:firstLineChars="200" w:firstLine="560"/>
        <w:rPr>
          <w:color w:val="000000" w:themeColor="text1"/>
          <w:sz w:val="28"/>
          <w:szCs w:val="28"/>
        </w:rPr>
      </w:pPr>
      <w:r>
        <w:rPr>
          <w:color w:val="000000" w:themeColor="text1"/>
          <w:sz w:val="28"/>
          <w:szCs w:val="28"/>
        </w:rPr>
        <w:t>（9）主持进行管理评审。</w:t>
      </w:r>
    </w:p>
    <w:p w:rsidR="00401305" w:rsidRDefault="00CE0F54">
      <w:pPr>
        <w:rPr>
          <w:b/>
          <w:color w:val="000000" w:themeColor="text1"/>
          <w:sz w:val="28"/>
          <w:szCs w:val="28"/>
        </w:rPr>
      </w:pPr>
      <w:r>
        <w:rPr>
          <w:rFonts w:hint="eastAsia"/>
          <w:b/>
          <w:color w:val="000000" w:themeColor="text1"/>
          <w:sz w:val="28"/>
          <w:szCs w:val="28"/>
        </w:rPr>
        <w:t>第二级</w:t>
      </w:r>
      <w:r>
        <w:rPr>
          <w:rFonts w:hint="eastAsia"/>
          <w:b/>
          <w:color w:val="000000" w:themeColor="text1"/>
          <w:sz w:val="28"/>
          <w:szCs w:val="28"/>
        </w:rPr>
        <w:t xml:space="preserve">  </w:t>
      </w:r>
      <w:r>
        <w:rPr>
          <w:rFonts w:hint="eastAsia"/>
          <w:b/>
          <w:color w:val="000000" w:themeColor="text1"/>
          <w:sz w:val="28"/>
          <w:szCs w:val="28"/>
        </w:rPr>
        <w:t>体系为消防安全负责人</w:t>
      </w:r>
      <w:r>
        <w:rPr>
          <w:rFonts w:hint="eastAsia"/>
          <w:b/>
          <w:color w:val="000000" w:themeColor="text1"/>
          <w:sz w:val="28"/>
          <w:szCs w:val="28"/>
        </w:rPr>
        <w:t>-----</w:t>
      </w:r>
      <w:r>
        <w:rPr>
          <w:rFonts w:hint="eastAsia"/>
          <w:b/>
          <w:color w:val="000000" w:themeColor="text1"/>
          <w:sz w:val="28"/>
          <w:szCs w:val="28"/>
        </w:rPr>
        <w:t>分管副校长</w:t>
      </w:r>
    </w:p>
    <w:p w:rsidR="00401305" w:rsidRDefault="00CE0F54">
      <w:pPr>
        <w:ind w:firstLineChars="200" w:firstLine="560"/>
        <w:rPr>
          <w:color w:val="000000" w:themeColor="text1"/>
          <w:sz w:val="28"/>
          <w:szCs w:val="28"/>
        </w:rPr>
      </w:pPr>
      <w:r>
        <w:rPr>
          <w:rFonts w:hint="eastAsia"/>
          <w:color w:val="000000" w:themeColor="text1"/>
          <w:sz w:val="28"/>
          <w:szCs w:val="28"/>
        </w:rPr>
        <w:t>消防安全负责人应有消防安全责任人任命，我校消防安全负责人为学校副书记，其</w:t>
      </w:r>
      <w:r>
        <w:rPr>
          <w:color w:val="000000" w:themeColor="text1"/>
          <w:sz w:val="28"/>
          <w:szCs w:val="28"/>
        </w:rPr>
        <w:t>职责</w:t>
      </w:r>
      <w:r>
        <w:rPr>
          <w:rFonts w:hint="eastAsia"/>
          <w:color w:val="000000" w:themeColor="text1"/>
          <w:sz w:val="28"/>
          <w:szCs w:val="28"/>
        </w:rPr>
        <w:t>为</w:t>
      </w:r>
      <w:r>
        <w:rPr>
          <w:color w:val="000000" w:themeColor="text1"/>
          <w:sz w:val="28"/>
          <w:szCs w:val="28"/>
        </w:rPr>
        <w:t>承担本组织的消防安全职责，确保消防安全管理体系的实施和运行。应具有以下职责和权限：</w:t>
      </w:r>
    </w:p>
    <w:p w:rsidR="00401305" w:rsidRDefault="00CE0F54">
      <w:pPr>
        <w:ind w:firstLineChars="200" w:firstLine="560"/>
        <w:rPr>
          <w:color w:val="000000" w:themeColor="text1"/>
          <w:sz w:val="28"/>
          <w:szCs w:val="28"/>
        </w:rPr>
      </w:pPr>
      <w:r>
        <w:rPr>
          <w:color w:val="000000" w:themeColor="text1"/>
          <w:sz w:val="28"/>
          <w:szCs w:val="28"/>
        </w:rPr>
        <w:t>（</w:t>
      </w:r>
      <w:r>
        <w:rPr>
          <w:color w:val="000000" w:themeColor="text1"/>
          <w:sz w:val="28"/>
          <w:szCs w:val="28"/>
        </w:rPr>
        <w:t>1</w:t>
      </w:r>
      <w:r>
        <w:rPr>
          <w:color w:val="000000" w:themeColor="text1"/>
          <w:sz w:val="28"/>
          <w:szCs w:val="28"/>
        </w:rPr>
        <w:t>）确保组织建立、实施与保持有效的消防安全管理体系；</w:t>
      </w:r>
    </w:p>
    <w:p w:rsidR="00401305" w:rsidRDefault="00CE0F54">
      <w:pPr>
        <w:pStyle w:val="ab"/>
        <w:spacing w:beforeAutospacing="0" w:afterAutospacing="0"/>
        <w:ind w:firstLineChars="200" w:firstLine="560"/>
        <w:rPr>
          <w:color w:val="000000" w:themeColor="text1"/>
          <w:sz w:val="28"/>
          <w:szCs w:val="28"/>
        </w:rPr>
      </w:pPr>
      <w:r>
        <w:rPr>
          <w:color w:val="000000" w:themeColor="text1"/>
          <w:sz w:val="28"/>
          <w:szCs w:val="28"/>
        </w:rPr>
        <w:t>（2）定期向消防安全责任人汇报消防安全管理体系的绩效，为评审和改进消防安全管理体系提供依据；</w:t>
      </w:r>
    </w:p>
    <w:p w:rsidR="00401305" w:rsidRDefault="00CE0F54">
      <w:pPr>
        <w:pStyle w:val="ab"/>
        <w:spacing w:beforeAutospacing="0" w:afterAutospacing="0"/>
        <w:ind w:firstLineChars="200" w:firstLine="560"/>
        <w:rPr>
          <w:color w:val="000000" w:themeColor="text1"/>
          <w:sz w:val="28"/>
          <w:szCs w:val="28"/>
        </w:rPr>
      </w:pPr>
      <w:r>
        <w:rPr>
          <w:color w:val="000000" w:themeColor="text1"/>
          <w:sz w:val="28"/>
          <w:szCs w:val="28"/>
        </w:rPr>
        <w:t>（3）拟订</w:t>
      </w:r>
      <w:proofErr w:type="gramStart"/>
      <w:r>
        <w:rPr>
          <w:color w:val="000000" w:themeColor="text1"/>
          <w:sz w:val="28"/>
          <w:szCs w:val="28"/>
        </w:rPr>
        <w:t>年度消防</w:t>
      </w:r>
      <w:proofErr w:type="gramEnd"/>
      <w:r>
        <w:rPr>
          <w:color w:val="000000" w:themeColor="text1"/>
          <w:sz w:val="28"/>
          <w:szCs w:val="28"/>
        </w:rPr>
        <w:t>工作计划，组织实施日常消防安全管理工作；</w:t>
      </w:r>
    </w:p>
    <w:p w:rsidR="00401305" w:rsidRDefault="00CE0F54">
      <w:pPr>
        <w:pStyle w:val="ab"/>
        <w:spacing w:beforeAutospacing="0" w:afterAutospacing="0"/>
        <w:ind w:firstLineChars="200" w:firstLine="560"/>
        <w:rPr>
          <w:color w:val="000000" w:themeColor="text1"/>
          <w:sz w:val="28"/>
          <w:szCs w:val="28"/>
        </w:rPr>
      </w:pPr>
      <w:r>
        <w:rPr>
          <w:color w:val="000000" w:themeColor="text1"/>
          <w:sz w:val="28"/>
          <w:szCs w:val="28"/>
        </w:rPr>
        <w:t>（4）制订消防安全制度和保障消防安全的操作规程并检查督促其落实；</w:t>
      </w:r>
    </w:p>
    <w:p w:rsidR="00401305" w:rsidRDefault="00CE0F54">
      <w:pPr>
        <w:pStyle w:val="ab"/>
        <w:spacing w:beforeAutospacing="0" w:afterAutospacing="0"/>
        <w:ind w:firstLineChars="200" w:firstLine="560"/>
        <w:rPr>
          <w:color w:val="000000" w:themeColor="text1"/>
          <w:sz w:val="28"/>
          <w:szCs w:val="28"/>
        </w:rPr>
      </w:pPr>
      <w:r>
        <w:rPr>
          <w:color w:val="000000" w:themeColor="text1"/>
          <w:sz w:val="28"/>
          <w:szCs w:val="28"/>
        </w:rPr>
        <w:t>（5）拟订消防安全工作的资金投入和组织保障方案；</w:t>
      </w:r>
    </w:p>
    <w:p w:rsidR="00401305" w:rsidRDefault="00CE0F54">
      <w:pPr>
        <w:pStyle w:val="ab"/>
        <w:spacing w:beforeAutospacing="0" w:afterAutospacing="0"/>
        <w:ind w:firstLineChars="200" w:firstLine="560"/>
        <w:rPr>
          <w:color w:val="000000" w:themeColor="text1"/>
          <w:sz w:val="28"/>
          <w:szCs w:val="28"/>
        </w:rPr>
      </w:pPr>
      <w:r>
        <w:rPr>
          <w:color w:val="000000" w:themeColor="text1"/>
          <w:sz w:val="28"/>
          <w:szCs w:val="28"/>
        </w:rPr>
        <w:t>（6）组织实施防火检查和火灾隐患整改；</w:t>
      </w:r>
    </w:p>
    <w:p w:rsidR="00401305" w:rsidRDefault="00CE0F54">
      <w:pPr>
        <w:pStyle w:val="ab"/>
        <w:spacing w:beforeAutospacing="0" w:afterAutospacing="0"/>
        <w:ind w:firstLineChars="200" w:firstLine="560"/>
        <w:rPr>
          <w:color w:val="000000" w:themeColor="text1"/>
          <w:sz w:val="28"/>
          <w:szCs w:val="28"/>
        </w:rPr>
      </w:pPr>
      <w:r>
        <w:rPr>
          <w:color w:val="000000" w:themeColor="text1"/>
          <w:sz w:val="28"/>
          <w:szCs w:val="28"/>
        </w:rPr>
        <w:t>（7）组织实施对消防设施、灭火器材和消防安全标志的维护保养，确保其完好有效，确保疏散通道和安全出口畅通；</w:t>
      </w:r>
    </w:p>
    <w:p w:rsidR="00401305" w:rsidRDefault="00CE0F54">
      <w:pPr>
        <w:pStyle w:val="ab"/>
        <w:spacing w:beforeAutospacing="0" w:afterAutospacing="0"/>
        <w:ind w:firstLineChars="200" w:firstLine="560"/>
        <w:rPr>
          <w:color w:val="000000" w:themeColor="text1"/>
          <w:sz w:val="28"/>
          <w:szCs w:val="28"/>
        </w:rPr>
      </w:pPr>
      <w:r>
        <w:rPr>
          <w:color w:val="000000" w:themeColor="text1"/>
          <w:sz w:val="28"/>
          <w:szCs w:val="28"/>
        </w:rPr>
        <w:t>（8）管理</w:t>
      </w:r>
      <w:r>
        <w:rPr>
          <w:rFonts w:hint="eastAsia"/>
          <w:color w:val="000000" w:themeColor="text1"/>
          <w:sz w:val="28"/>
          <w:szCs w:val="28"/>
        </w:rPr>
        <w:t>志愿</w:t>
      </w:r>
      <w:r>
        <w:rPr>
          <w:color w:val="000000" w:themeColor="text1"/>
          <w:sz w:val="28"/>
          <w:szCs w:val="28"/>
        </w:rPr>
        <w:t>消防队；</w:t>
      </w:r>
    </w:p>
    <w:p w:rsidR="00401305" w:rsidRDefault="00CE0F54">
      <w:pPr>
        <w:pStyle w:val="ab"/>
        <w:spacing w:beforeAutospacing="0" w:afterAutospacing="0"/>
        <w:ind w:firstLineChars="200" w:firstLine="560"/>
        <w:rPr>
          <w:color w:val="000000" w:themeColor="text1"/>
          <w:sz w:val="28"/>
          <w:szCs w:val="28"/>
        </w:rPr>
      </w:pPr>
      <w:r>
        <w:rPr>
          <w:color w:val="000000" w:themeColor="text1"/>
          <w:sz w:val="28"/>
          <w:szCs w:val="28"/>
        </w:rPr>
        <w:t>（9）确定消防安全重点部位；</w:t>
      </w:r>
    </w:p>
    <w:p w:rsidR="00401305" w:rsidRDefault="00CE0F54">
      <w:pPr>
        <w:pStyle w:val="ab"/>
        <w:spacing w:beforeAutospacing="0" w:afterAutospacing="0"/>
        <w:ind w:firstLineChars="200" w:firstLine="560"/>
        <w:rPr>
          <w:color w:val="000000" w:themeColor="text1"/>
          <w:sz w:val="28"/>
          <w:szCs w:val="28"/>
        </w:rPr>
      </w:pPr>
      <w:r>
        <w:rPr>
          <w:color w:val="000000" w:themeColor="text1"/>
          <w:sz w:val="28"/>
          <w:szCs w:val="28"/>
        </w:rPr>
        <w:lastRenderedPageBreak/>
        <w:t>（10）组织消防安全审核；</w:t>
      </w:r>
    </w:p>
    <w:p w:rsidR="00401305" w:rsidRDefault="00CE0F54">
      <w:pPr>
        <w:pStyle w:val="ab"/>
        <w:spacing w:beforeAutospacing="0" w:afterAutospacing="0"/>
        <w:ind w:firstLineChars="200" w:firstLine="560"/>
        <w:rPr>
          <w:color w:val="000000" w:themeColor="text1"/>
          <w:sz w:val="28"/>
          <w:szCs w:val="28"/>
        </w:rPr>
      </w:pPr>
      <w:r>
        <w:rPr>
          <w:color w:val="000000" w:themeColor="text1"/>
          <w:sz w:val="28"/>
          <w:szCs w:val="28"/>
        </w:rPr>
        <w:t>（11）组织进行火灾危险评价；</w:t>
      </w:r>
    </w:p>
    <w:p w:rsidR="00401305" w:rsidRDefault="00CE0F54">
      <w:pPr>
        <w:pStyle w:val="ab"/>
        <w:spacing w:beforeAutospacing="0" w:afterAutospacing="0"/>
        <w:ind w:firstLineChars="200" w:firstLine="560"/>
        <w:rPr>
          <w:color w:val="000000" w:themeColor="text1"/>
          <w:sz w:val="28"/>
          <w:szCs w:val="28"/>
        </w:rPr>
      </w:pPr>
      <w:r>
        <w:rPr>
          <w:color w:val="000000" w:themeColor="text1"/>
          <w:sz w:val="28"/>
          <w:szCs w:val="28"/>
        </w:rPr>
        <w:t>（12）在</w:t>
      </w:r>
      <w:r>
        <w:rPr>
          <w:rFonts w:hint="eastAsia"/>
          <w:color w:val="000000" w:themeColor="text1"/>
          <w:sz w:val="28"/>
          <w:szCs w:val="28"/>
        </w:rPr>
        <w:t>教职</w:t>
      </w:r>
      <w:r>
        <w:rPr>
          <w:color w:val="000000" w:themeColor="text1"/>
          <w:sz w:val="28"/>
          <w:szCs w:val="28"/>
        </w:rPr>
        <w:t>员工中组织开展消防知识、技能的宣传教育和培训，组织灭火和应急疏散预案的实施和演练；</w:t>
      </w:r>
    </w:p>
    <w:p w:rsidR="00401305" w:rsidRDefault="00CE0F54">
      <w:pPr>
        <w:pStyle w:val="ab"/>
        <w:spacing w:beforeAutospacing="0" w:afterAutospacing="0"/>
        <w:ind w:firstLineChars="200" w:firstLine="560"/>
        <w:rPr>
          <w:color w:val="000000" w:themeColor="text1"/>
          <w:sz w:val="28"/>
          <w:szCs w:val="28"/>
        </w:rPr>
      </w:pPr>
      <w:r>
        <w:rPr>
          <w:color w:val="000000" w:themeColor="text1"/>
          <w:sz w:val="28"/>
          <w:szCs w:val="28"/>
        </w:rPr>
        <w:t>（13）与公安消防机构建立沟通渠道，及时向公安消防机构汇报组织的消防安全情况；</w:t>
      </w:r>
    </w:p>
    <w:p w:rsidR="00401305" w:rsidRDefault="00CE0F54">
      <w:pPr>
        <w:pStyle w:val="ab"/>
        <w:spacing w:beforeAutospacing="0" w:afterAutospacing="0"/>
        <w:ind w:firstLineChars="200" w:firstLine="560"/>
        <w:rPr>
          <w:color w:val="000000" w:themeColor="text1"/>
          <w:sz w:val="28"/>
          <w:szCs w:val="28"/>
        </w:rPr>
      </w:pPr>
      <w:r>
        <w:rPr>
          <w:color w:val="000000" w:themeColor="text1"/>
          <w:sz w:val="28"/>
          <w:szCs w:val="28"/>
        </w:rPr>
        <w:t>（14）消防安全责任人委托的其它消防安全管理工作</w:t>
      </w:r>
    </w:p>
    <w:p w:rsidR="00401305" w:rsidRDefault="00CE0F54">
      <w:pPr>
        <w:rPr>
          <w:b/>
          <w:color w:val="000000" w:themeColor="text1"/>
          <w:sz w:val="28"/>
          <w:szCs w:val="28"/>
        </w:rPr>
      </w:pPr>
      <w:r>
        <w:rPr>
          <w:rFonts w:hint="eastAsia"/>
          <w:b/>
          <w:color w:val="000000" w:themeColor="text1"/>
          <w:sz w:val="28"/>
          <w:szCs w:val="28"/>
        </w:rPr>
        <w:t>第三级</w:t>
      </w:r>
      <w:r>
        <w:rPr>
          <w:rFonts w:hint="eastAsia"/>
          <w:b/>
          <w:color w:val="000000" w:themeColor="text1"/>
          <w:sz w:val="28"/>
          <w:szCs w:val="28"/>
        </w:rPr>
        <w:t xml:space="preserve">  </w:t>
      </w:r>
      <w:r>
        <w:rPr>
          <w:rFonts w:hint="eastAsia"/>
          <w:b/>
          <w:color w:val="000000" w:themeColor="text1"/>
          <w:sz w:val="28"/>
          <w:szCs w:val="28"/>
        </w:rPr>
        <w:t>系统为消防安全管理人</w:t>
      </w:r>
      <w:r>
        <w:rPr>
          <w:rFonts w:hint="eastAsia"/>
          <w:b/>
          <w:color w:val="000000" w:themeColor="text1"/>
          <w:sz w:val="28"/>
          <w:szCs w:val="28"/>
        </w:rPr>
        <w:t>-----</w:t>
      </w:r>
      <w:r>
        <w:rPr>
          <w:rFonts w:hint="eastAsia"/>
          <w:b/>
          <w:color w:val="000000" w:themeColor="text1"/>
          <w:sz w:val="28"/>
          <w:szCs w:val="28"/>
        </w:rPr>
        <w:t>各部门</w:t>
      </w:r>
      <w:proofErr w:type="gramStart"/>
      <w:r>
        <w:rPr>
          <w:rFonts w:hint="eastAsia"/>
          <w:b/>
          <w:color w:val="000000" w:themeColor="text1"/>
          <w:sz w:val="28"/>
          <w:szCs w:val="28"/>
        </w:rPr>
        <w:t>及系部正职</w:t>
      </w:r>
      <w:proofErr w:type="gramEnd"/>
    </w:p>
    <w:p w:rsidR="00401305" w:rsidRDefault="00CE0F54">
      <w:pPr>
        <w:pStyle w:val="ab"/>
        <w:spacing w:beforeAutospacing="0" w:afterAutospacing="0"/>
        <w:ind w:firstLineChars="200" w:firstLine="560"/>
        <w:rPr>
          <w:color w:val="000000" w:themeColor="text1"/>
          <w:sz w:val="28"/>
          <w:szCs w:val="28"/>
        </w:rPr>
      </w:pPr>
      <w:r>
        <w:rPr>
          <w:rFonts w:hint="eastAsia"/>
          <w:color w:val="000000" w:themeColor="text1"/>
          <w:sz w:val="28"/>
          <w:szCs w:val="28"/>
        </w:rPr>
        <w:t>体系</w:t>
      </w:r>
      <w:r>
        <w:rPr>
          <w:color w:val="000000" w:themeColor="text1"/>
          <w:sz w:val="28"/>
          <w:szCs w:val="28"/>
        </w:rPr>
        <w:t>确定消防安全管理部门并确定消防安全管理人员，消防安全管理人员应履行下列职责：</w:t>
      </w:r>
    </w:p>
    <w:p w:rsidR="00401305" w:rsidRDefault="00CE0F54">
      <w:pPr>
        <w:pStyle w:val="ab"/>
        <w:spacing w:beforeAutospacing="0" w:afterAutospacing="0"/>
        <w:ind w:firstLineChars="50" w:firstLine="140"/>
        <w:rPr>
          <w:color w:val="000000" w:themeColor="text1"/>
          <w:sz w:val="28"/>
          <w:szCs w:val="28"/>
        </w:rPr>
      </w:pPr>
      <w:r>
        <w:rPr>
          <w:color w:val="000000" w:themeColor="text1"/>
          <w:sz w:val="28"/>
          <w:szCs w:val="28"/>
        </w:rPr>
        <w:t>（1）分析研究本</w:t>
      </w:r>
      <w:r>
        <w:rPr>
          <w:rFonts w:hint="eastAsia"/>
          <w:color w:val="000000" w:themeColor="text1"/>
          <w:sz w:val="28"/>
          <w:szCs w:val="28"/>
        </w:rPr>
        <w:t>体系</w:t>
      </w:r>
      <w:r>
        <w:rPr>
          <w:color w:val="000000" w:themeColor="text1"/>
          <w:sz w:val="28"/>
          <w:szCs w:val="28"/>
        </w:rPr>
        <w:t>的消防安全工作，及时向上级报告；</w:t>
      </w:r>
    </w:p>
    <w:p w:rsidR="00401305" w:rsidRDefault="00CE0F54">
      <w:pPr>
        <w:pStyle w:val="ab"/>
        <w:spacing w:beforeAutospacing="0" w:afterAutospacing="0"/>
        <w:ind w:firstLineChars="50" w:firstLine="140"/>
        <w:rPr>
          <w:color w:val="000000" w:themeColor="text1"/>
          <w:sz w:val="28"/>
          <w:szCs w:val="28"/>
        </w:rPr>
      </w:pPr>
      <w:r>
        <w:rPr>
          <w:color w:val="000000" w:themeColor="text1"/>
          <w:sz w:val="28"/>
          <w:szCs w:val="28"/>
        </w:rPr>
        <w:t>（2）实施日常防火检查、巡查，督促落实火灾隐患整改措施；</w:t>
      </w:r>
    </w:p>
    <w:p w:rsidR="00401305" w:rsidRDefault="00CE0F54">
      <w:pPr>
        <w:pStyle w:val="ab"/>
        <w:spacing w:beforeAutospacing="0" w:afterAutospacing="0"/>
        <w:ind w:firstLineChars="50" w:firstLine="140"/>
        <w:rPr>
          <w:color w:val="000000" w:themeColor="text1"/>
          <w:sz w:val="28"/>
          <w:szCs w:val="28"/>
        </w:rPr>
      </w:pPr>
      <w:r>
        <w:rPr>
          <w:color w:val="000000" w:themeColor="text1"/>
          <w:sz w:val="28"/>
          <w:szCs w:val="28"/>
        </w:rPr>
        <w:t>（3）管理、维护消防设施、灭火器材和消防安全标志；</w:t>
      </w:r>
    </w:p>
    <w:p w:rsidR="00401305" w:rsidRDefault="00CE0F54">
      <w:pPr>
        <w:pStyle w:val="ab"/>
        <w:spacing w:beforeAutospacing="0" w:afterAutospacing="0"/>
        <w:ind w:firstLineChars="50" w:firstLine="140"/>
        <w:rPr>
          <w:color w:val="000000" w:themeColor="text1"/>
          <w:sz w:val="28"/>
          <w:szCs w:val="28"/>
        </w:rPr>
      </w:pPr>
      <w:r>
        <w:rPr>
          <w:color w:val="000000" w:themeColor="text1"/>
          <w:sz w:val="28"/>
          <w:szCs w:val="28"/>
        </w:rPr>
        <w:t>（4）开展消防宣传，对员工进行教育培训；</w:t>
      </w:r>
    </w:p>
    <w:p w:rsidR="00401305" w:rsidRDefault="00CE0F54">
      <w:pPr>
        <w:pStyle w:val="ab"/>
        <w:spacing w:beforeAutospacing="0" w:afterAutospacing="0"/>
        <w:ind w:firstLineChars="50" w:firstLine="140"/>
        <w:rPr>
          <w:color w:val="000000" w:themeColor="text1"/>
          <w:sz w:val="28"/>
          <w:szCs w:val="28"/>
        </w:rPr>
      </w:pPr>
      <w:r>
        <w:rPr>
          <w:color w:val="000000" w:themeColor="text1"/>
          <w:sz w:val="28"/>
          <w:szCs w:val="28"/>
        </w:rPr>
        <w:t>（5）编制灭火和应急疏散预案，定期组织演练；</w:t>
      </w:r>
    </w:p>
    <w:p w:rsidR="00401305" w:rsidRDefault="00CE0F54">
      <w:pPr>
        <w:pStyle w:val="ab"/>
        <w:spacing w:beforeAutospacing="0" w:afterAutospacing="0"/>
        <w:ind w:firstLineChars="50" w:firstLine="140"/>
        <w:rPr>
          <w:color w:val="000000" w:themeColor="text1"/>
          <w:sz w:val="28"/>
          <w:szCs w:val="28"/>
        </w:rPr>
      </w:pPr>
      <w:r>
        <w:rPr>
          <w:color w:val="000000" w:themeColor="text1"/>
          <w:sz w:val="28"/>
          <w:szCs w:val="28"/>
        </w:rPr>
        <w:t>（6）记录消防安全工作开展情况，完善消防档案；</w:t>
      </w:r>
    </w:p>
    <w:p w:rsidR="00401305" w:rsidRDefault="00CE0F54">
      <w:pPr>
        <w:pStyle w:val="ab"/>
        <w:spacing w:beforeAutospacing="0" w:afterAutospacing="0"/>
        <w:ind w:firstLineChars="50" w:firstLine="140"/>
        <w:rPr>
          <w:color w:val="000000" w:themeColor="text1"/>
          <w:sz w:val="28"/>
          <w:szCs w:val="28"/>
        </w:rPr>
      </w:pPr>
      <w:r>
        <w:rPr>
          <w:color w:val="000000" w:themeColor="text1"/>
          <w:sz w:val="28"/>
          <w:szCs w:val="28"/>
        </w:rPr>
        <w:t>（7）完成其它消防安全管理工作。</w:t>
      </w:r>
    </w:p>
    <w:p w:rsidR="00401305" w:rsidRDefault="00CE0F54">
      <w:pPr>
        <w:rPr>
          <w:b/>
          <w:color w:val="000000" w:themeColor="text1"/>
          <w:sz w:val="28"/>
          <w:szCs w:val="28"/>
        </w:rPr>
      </w:pPr>
      <w:r>
        <w:rPr>
          <w:rFonts w:hint="eastAsia"/>
          <w:b/>
          <w:color w:val="000000" w:themeColor="text1"/>
          <w:sz w:val="28"/>
          <w:szCs w:val="28"/>
        </w:rPr>
        <w:t>第四级</w:t>
      </w:r>
      <w:r>
        <w:rPr>
          <w:rFonts w:hint="eastAsia"/>
          <w:b/>
          <w:color w:val="000000" w:themeColor="text1"/>
          <w:sz w:val="28"/>
          <w:szCs w:val="28"/>
        </w:rPr>
        <w:t xml:space="preserve">  </w:t>
      </w:r>
      <w:r>
        <w:rPr>
          <w:rFonts w:hint="eastAsia"/>
          <w:b/>
          <w:color w:val="000000" w:themeColor="text1"/>
          <w:sz w:val="28"/>
          <w:szCs w:val="28"/>
        </w:rPr>
        <w:t>系统为消防安全日常实践人</w:t>
      </w:r>
      <w:r>
        <w:rPr>
          <w:rFonts w:hint="eastAsia"/>
          <w:b/>
          <w:color w:val="000000" w:themeColor="text1"/>
          <w:sz w:val="28"/>
          <w:szCs w:val="28"/>
        </w:rPr>
        <w:t>----</w:t>
      </w:r>
      <w:r>
        <w:rPr>
          <w:rFonts w:hint="eastAsia"/>
          <w:b/>
          <w:color w:val="000000" w:themeColor="text1"/>
          <w:sz w:val="28"/>
          <w:szCs w:val="28"/>
        </w:rPr>
        <w:t>辅导员、志愿消防队、保安队、安全员（学生）、宿舍管理员、</w:t>
      </w:r>
      <w:proofErr w:type="gramStart"/>
      <w:r>
        <w:rPr>
          <w:rFonts w:hint="eastAsia"/>
          <w:b/>
          <w:color w:val="000000" w:themeColor="text1"/>
          <w:sz w:val="28"/>
          <w:szCs w:val="28"/>
        </w:rPr>
        <w:t>消配间</w:t>
      </w:r>
      <w:proofErr w:type="gramEnd"/>
      <w:r>
        <w:rPr>
          <w:rFonts w:hint="eastAsia"/>
          <w:b/>
          <w:color w:val="000000" w:themeColor="text1"/>
          <w:sz w:val="28"/>
          <w:szCs w:val="28"/>
        </w:rPr>
        <w:t>管理员等</w:t>
      </w:r>
    </w:p>
    <w:p w:rsidR="00401305" w:rsidRDefault="00CE0F54">
      <w:pPr>
        <w:pStyle w:val="ab"/>
        <w:adjustRightInd w:val="0"/>
        <w:spacing w:beforeAutospacing="0" w:afterAutospacing="0"/>
        <w:ind w:firstLineChars="200" w:firstLine="560"/>
        <w:rPr>
          <w:color w:val="000000" w:themeColor="text1"/>
          <w:sz w:val="28"/>
          <w:szCs w:val="28"/>
        </w:rPr>
      </w:pPr>
      <w:r>
        <w:rPr>
          <w:rFonts w:hint="eastAsia"/>
          <w:color w:val="000000" w:themeColor="text1"/>
          <w:sz w:val="28"/>
          <w:szCs w:val="28"/>
        </w:rPr>
        <w:lastRenderedPageBreak/>
        <w:t>体系</w:t>
      </w:r>
      <w:r>
        <w:rPr>
          <w:color w:val="000000" w:themeColor="text1"/>
          <w:sz w:val="28"/>
          <w:szCs w:val="28"/>
        </w:rPr>
        <w:t>的各部门</w:t>
      </w:r>
      <w:r>
        <w:rPr>
          <w:rFonts w:hint="eastAsia"/>
          <w:color w:val="000000" w:themeColor="text1"/>
          <w:sz w:val="28"/>
          <w:szCs w:val="28"/>
        </w:rPr>
        <w:t>实践</w:t>
      </w:r>
      <w:r>
        <w:rPr>
          <w:color w:val="000000" w:themeColor="text1"/>
          <w:sz w:val="28"/>
          <w:szCs w:val="28"/>
        </w:rPr>
        <w:t>人员在完成本职工作的同时，还应履行下列职责：</w:t>
      </w:r>
    </w:p>
    <w:p w:rsidR="00401305" w:rsidRDefault="00CE0F54">
      <w:pPr>
        <w:pStyle w:val="ab"/>
        <w:adjustRightInd w:val="0"/>
        <w:spacing w:beforeAutospacing="0" w:afterAutospacing="0"/>
        <w:ind w:firstLineChars="200" w:firstLine="560"/>
        <w:rPr>
          <w:color w:val="000000" w:themeColor="text1"/>
          <w:sz w:val="28"/>
          <w:szCs w:val="28"/>
        </w:rPr>
      </w:pPr>
      <w:r>
        <w:rPr>
          <w:color w:val="000000" w:themeColor="text1"/>
          <w:sz w:val="28"/>
          <w:szCs w:val="28"/>
        </w:rPr>
        <w:t>（1）严格执行消防安全制度和操作规程；</w:t>
      </w:r>
    </w:p>
    <w:p w:rsidR="00401305" w:rsidRDefault="00CE0F54">
      <w:pPr>
        <w:pStyle w:val="ab"/>
        <w:adjustRightInd w:val="0"/>
        <w:spacing w:beforeAutospacing="0" w:afterAutospacing="0"/>
        <w:ind w:firstLineChars="200" w:firstLine="560"/>
        <w:rPr>
          <w:color w:val="000000" w:themeColor="text1"/>
          <w:sz w:val="28"/>
          <w:szCs w:val="28"/>
        </w:rPr>
      </w:pPr>
      <w:r>
        <w:rPr>
          <w:color w:val="000000" w:themeColor="text1"/>
          <w:sz w:val="28"/>
          <w:szCs w:val="28"/>
        </w:rPr>
        <w:t>（2）参加消防安全培训及灭火和应急疏散预案演练；</w:t>
      </w:r>
    </w:p>
    <w:p w:rsidR="00401305" w:rsidRDefault="00CE0F54">
      <w:pPr>
        <w:pStyle w:val="ab"/>
        <w:adjustRightInd w:val="0"/>
        <w:spacing w:beforeAutospacing="0" w:afterAutospacing="0"/>
        <w:ind w:firstLineChars="200" w:firstLine="560"/>
        <w:rPr>
          <w:color w:val="000000" w:themeColor="text1"/>
          <w:sz w:val="28"/>
          <w:szCs w:val="28"/>
        </w:rPr>
      </w:pPr>
      <w:r>
        <w:rPr>
          <w:color w:val="000000" w:themeColor="text1"/>
          <w:sz w:val="28"/>
          <w:szCs w:val="28"/>
        </w:rPr>
        <w:t>（3）熟知本岗位的火灾危险性和消防安全常识，落实火灾隐患整改措施；</w:t>
      </w:r>
    </w:p>
    <w:p w:rsidR="00401305" w:rsidRDefault="00CE0F54">
      <w:pPr>
        <w:pStyle w:val="ab"/>
        <w:adjustRightInd w:val="0"/>
        <w:spacing w:beforeAutospacing="0" w:afterAutospacing="0"/>
        <w:ind w:leftChars="67" w:left="141" w:firstLineChars="200" w:firstLine="560"/>
        <w:rPr>
          <w:color w:val="000000" w:themeColor="text1"/>
          <w:sz w:val="28"/>
          <w:szCs w:val="28"/>
        </w:rPr>
      </w:pPr>
      <w:r>
        <w:rPr>
          <w:color w:val="000000" w:themeColor="text1"/>
          <w:sz w:val="28"/>
          <w:szCs w:val="28"/>
        </w:rPr>
        <w:t>（4）发生火灾时按应急疏散预案要求疏散人员、扑救</w:t>
      </w:r>
      <w:r>
        <w:rPr>
          <w:rFonts w:hint="eastAsia"/>
          <w:color w:val="000000" w:themeColor="text1"/>
          <w:sz w:val="28"/>
          <w:szCs w:val="28"/>
        </w:rPr>
        <w:t>初级</w:t>
      </w:r>
      <w:r>
        <w:rPr>
          <w:color w:val="000000" w:themeColor="text1"/>
          <w:sz w:val="28"/>
          <w:szCs w:val="28"/>
        </w:rPr>
        <w:t>火灾和报警。</w:t>
      </w:r>
    </w:p>
    <w:p w:rsidR="00401305" w:rsidRDefault="00401305">
      <w:pPr>
        <w:rPr>
          <w:color w:val="000000" w:themeColor="text1"/>
          <w:sz w:val="28"/>
          <w:szCs w:val="28"/>
        </w:rPr>
      </w:pPr>
    </w:p>
    <w:p w:rsidR="00401305" w:rsidRDefault="00401305">
      <w:pPr>
        <w:rPr>
          <w:color w:val="000000" w:themeColor="text1"/>
          <w:sz w:val="28"/>
          <w:szCs w:val="28"/>
        </w:rPr>
      </w:pPr>
    </w:p>
    <w:p w:rsidR="00401305" w:rsidRDefault="00CE0F54">
      <w:pPr>
        <w:rPr>
          <w:color w:val="000000" w:themeColor="text1"/>
          <w:sz w:val="28"/>
          <w:szCs w:val="28"/>
        </w:rPr>
      </w:pPr>
      <w:r>
        <w:rPr>
          <w:rFonts w:hint="eastAsia"/>
          <w:color w:val="000000" w:themeColor="text1"/>
          <w:sz w:val="28"/>
          <w:szCs w:val="28"/>
        </w:rPr>
        <w:t xml:space="preserve">  </w:t>
      </w:r>
    </w:p>
    <w:p w:rsidR="00401305" w:rsidRDefault="00401305">
      <w:pPr>
        <w:rPr>
          <w:color w:val="000000" w:themeColor="text1"/>
          <w:sz w:val="28"/>
          <w:szCs w:val="28"/>
        </w:rPr>
      </w:pPr>
    </w:p>
    <w:p w:rsidR="00401305" w:rsidRDefault="00CE0F54" w:rsidP="008F2CAC">
      <w:pPr>
        <w:ind w:firstLineChars="1750" w:firstLine="4900"/>
        <w:rPr>
          <w:bCs/>
          <w:color w:val="000000" w:themeColor="text1"/>
          <w:sz w:val="28"/>
          <w:szCs w:val="28"/>
        </w:rPr>
      </w:pPr>
      <w:r>
        <w:rPr>
          <w:rFonts w:hint="eastAsia"/>
          <w:bCs/>
          <w:color w:val="000000" w:themeColor="text1"/>
          <w:sz w:val="28"/>
          <w:szCs w:val="28"/>
        </w:rPr>
        <w:t>上海出版印刷高等专科学校</w:t>
      </w:r>
    </w:p>
    <w:p w:rsidR="00401305" w:rsidRDefault="00CE0F54">
      <w:pPr>
        <w:ind w:firstLineChars="1450" w:firstLine="4640"/>
        <w:rPr>
          <w:bCs/>
          <w:color w:val="000000" w:themeColor="text1"/>
          <w:sz w:val="32"/>
          <w:szCs w:val="32"/>
        </w:rPr>
      </w:pPr>
      <w:r>
        <w:rPr>
          <w:rFonts w:hint="eastAsia"/>
          <w:bCs/>
          <w:color w:val="000000" w:themeColor="text1"/>
          <w:sz w:val="32"/>
          <w:szCs w:val="32"/>
        </w:rPr>
        <w:t xml:space="preserve">     </w:t>
      </w:r>
      <w:r w:rsidR="008F2CAC">
        <w:rPr>
          <w:bCs/>
          <w:color w:val="000000" w:themeColor="text1"/>
          <w:sz w:val="32"/>
          <w:szCs w:val="32"/>
        </w:rPr>
        <w:t xml:space="preserve">           </w:t>
      </w:r>
      <w:r w:rsidR="008F2CAC" w:rsidRPr="008F2CAC">
        <w:rPr>
          <w:rFonts w:ascii="宋体" w:hAnsi="宋体" w:cs="Tahoma"/>
          <w:color w:val="000000" w:themeColor="text1"/>
          <w:kern w:val="0"/>
          <w:sz w:val="28"/>
          <w:szCs w:val="28"/>
        </w:rPr>
        <w:t xml:space="preserve"> </w:t>
      </w:r>
      <w:r w:rsidRPr="008F2CAC">
        <w:rPr>
          <w:rFonts w:ascii="宋体" w:hAnsi="宋体" w:cs="Tahoma" w:hint="eastAsia"/>
          <w:color w:val="000000" w:themeColor="text1"/>
          <w:kern w:val="0"/>
          <w:sz w:val="28"/>
          <w:szCs w:val="28"/>
        </w:rPr>
        <w:t>202</w:t>
      </w:r>
      <w:r w:rsidR="00E14345" w:rsidRPr="008F2CAC">
        <w:rPr>
          <w:rFonts w:ascii="宋体" w:hAnsi="宋体" w:cs="Tahoma"/>
          <w:color w:val="000000" w:themeColor="text1"/>
          <w:kern w:val="0"/>
          <w:sz w:val="28"/>
          <w:szCs w:val="28"/>
        </w:rPr>
        <w:t>2</w:t>
      </w:r>
      <w:r w:rsidRPr="008F2CAC">
        <w:rPr>
          <w:rFonts w:ascii="宋体" w:hAnsi="宋体" w:cs="Tahoma" w:hint="eastAsia"/>
          <w:color w:val="000000" w:themeColor="text1"/>
          <w:kern w:val="0"/>
          <w:sz w:val="28"/>
          <w:szCs w:val="28"/>
        </w:rPr>
        <w:t>.</w:t>
      </w:r>
      <w:r w:rsidR="00E14345" w:rsidRPr="008F2CAC">
        <w:rPr>
          <w:rFonts w:ascii="宋体" w:hAnsi="宋体" w:cs="Tahoma"/>
          <w:color w:val="000000" w:themeColor="text1"/>
          <w:kern w:val="0"/>
          <w:sz w:val="28"/>
          <w:szCs w:val="28"/>
        </w:rPr>
        <w:t>9</w:t>
      </w:r>
    </w:p>
    <w:p w:rsidR="00401305" w:rsidRDefault="00401305">
      <w:pPr>
        <w:jc w:val="center"/>
        <w:rPr>
          <w:rFonts w:ascii="Arial" w:hAnsi="Arial" w:cs="Arial"/>
          <w:color w:val="000000" w:themeColor="text1"/>
          <w:sz w:val="27"/>
          <w:szCs w:val="27"/>
          <w:shd w:val="clear" w:color="auto" w:fill="FFFFFF"/>
        </w:rPr>
      </w:pPr>
    </w:p>
    <w:p w:rsidR="00401305" w:rsidRDefault="00401305">
      <w:pPr>
        <w:jc w:val="center"/>
        <w:rPr>
          <w:rFonts w:ascii="Arial" w:hAnsi="Arial" w:cs="Arial"/>
          <w:color w:val="000000" w:themeColor="text1"/>
          <w:sz w:val="27"/>
          <w:szCs w:val="27"/>
          <w:shd w:val="clear" w:color="auto" w:fill="FFFFFF"/>
        </w:rPr>
      </w:pPr>
    </w:p>
    <w:p w:rsidR="00401305" w:rsidRDefault="00401305">
      <w:pPr>
        <w:jc w:val="center"/>
        <w:rPr>
          <w:rFonts w:ascii="Arial" w:hAnsi="Arial" w:cs="Arial"/>
          <w:color w:val="000000" w:themeColor="text1"/>
          <w:sz w:val="27"/>
          <w:szCs w:val="27"/>
          <w:shd w:val="clear" w:color="auto" w:fill="FFFFFF"/>
        </w:rPr>
      </w:pPr>
    </w:p>
    <w:p w:rsidR="00401305" w:rsidRDefault="00401305">
      <w:pPr>
        <w:jc w:val="center"/>
        <w:rPr>
          <w:rFonts w:ascii="Arial" w:hAnsi="Arial" w:cs="Arial"/>
          <w:color w:val="000000" w:themeColor="text1"/>
          <w:sz w:val="27"/>
          <w:szCs w:val="27"/>
          <w:shd w:val="clear" w:color="auto" w:fill="FFFFFF"/>
        </w:rPr>
      </w:pPr>
    </w:p>
    <w:p w:rsidR="00401305" w:rsidRDefault="00401305">
      <w:pPr>
        <w:jc w:val="center"/>
        <w:rPr>
          <w:rFonts w:ascii="Arial" w:hAnsi="Arial" w:cs="Arial"/>
          <w:color w:val="000000" w:themeColor="text1"/>
          <w:sz w:val="27"/>
          <w:szCs w:val="27"/>
          <w:shd w:val="clear" w:color="auto" w:fill="FFFFFF"/>
        </w:rPr>
      </w:pPr>
    </w:p>
    <w:p w:rsidR="00401305" w:rsidRDefault="00401305">
      <w:pPr>
        <w:jc w:val="center"/>
        <w:rPr>
          <w:rFonts w:ascii="Arial" w:hAnsi="Arial" w:cs="Arial"/>
          <w:color w:val="000000" w:themeColor="text1"/>
          <w:sz w:val="27"/>
          <w:szCs w:val="27"/>
          <w:shd w:val="clear" w:color="auto" w:fill="FFFFFF"/>
        </w:rPr>
      </w:pPr>
    </w:p>
    <w:p w:rsidR="00401305" w:rsidRDefault="00401305">
      <w:pPr>
        <w:jc w:val="center"/>
        <w:rPr>
          <w:rFonts w:ascii="Arial" w:hAnsi="Arial" w:cs="Arial"/>
          <w:color w:val="000000" w:themeColor="text1"/>
          <w:sz w:val="27"/>
          <w:szCs w:val="27"/>
          <w:shd w:val="clear" w:color="auto" w:fill="FFFFFF"/>
        </w:rPr>
      </w:pPr>
    </w:p>
    <w:p w:rsidR="00401305" w:rsidRDefault="00401305">
      <w:pPr>
        <w:jc w:val="center"/>
        <w:rPr>
          <w:rFonts w:ascii="Arial" w:hAnsi="Arial" w:cs="Arial"/>
          <w:color w:val="000000" w:themeColor="text1"/>
          <w:sz w:val="27"/>
          <w:szCs w:val="27"/>
          <w:shd w:val="clear" w:color="auto" w:fill="FFFFFF"/>
        </w:rPr>
      </w:pPr>
    </w:p>
    <w:p w:rsidR="00401305" w:rsidRDefault="00401305">
      <w:pPr>
        <w:jc w:val="center"/>
        <w:rPr>
          <w:rFonts w:ascii="Arial" w:hAnsi="Arial" w:cs="Arial"/>
          <w:color w:val="000000" w:themeColor="text1"/>
          <w:sz w:val="27"/>
          <w:szCs w:val="27"/>
          <w:shd w:val="clear" w:color="auto" w:fill="FFFFFF"/>
        </w:rPr>
      </w:pPr>
    </w:p>
    <w:p w:rsidR="00401305" w:rsidRDefault="00401305">
      <w:pPr>
        <w:jc w:val="center"/>
        <w:rPr>
          <w:rFonts w:ascii="Arial" w:hAnsi="Arial" w:cs="Arial"/>
          <w:color w:val="000000" w:themeColor="text1"/>
          <w:sz w:val="27"/>
          <w:szCs w:val="27"/>
          <w:shd w:val="clear" w:color="auto" w:fill="FFFFFF"/>
        </w:rPr>
      </w:pPr>
    </w:p>
    <w:p w:rsidR="00401305" w:rsidRDefault="00401305">
      <w:pPr>
        <w:jc w:val="center"/>
        <w:rPr>
          <w:rFonts w:ascii="Arial" w:hAnsi="Arial" w:cs="Arial"/>
          <w:color w:val="000000" w:themeColor="text1"/>
          <w:sz w:val="27"/>
          <w:szCs w:val="27"/>
          <w:shd w:val="clear" w:color="auto" w:fill="FFFFFF"/>
        </w:rPr>
      </w:pPr>
    </w:p>
    <w:p w:rsidR="00401305" w:rsidRDefault="00401305">
      <w:pPr>
        <w:jc w:val="center"/>
        <w:rPr>
          <w:rFonts w:ascii="Arial" w:hAnsi="Arial" w:cs="Arial"/>
          <w:color w:val="000000" w:themeColor="text1"/>
          <w:sz w:val="27"/>
          <w:szCs w:val="27"/>
          <w:shd w:val="clear" w:color="auto" w:fill="FFFFFF"/>
        </w:rPr>
      </w:pPr>
    </w:p>
    <w:p w:rsidR="00401305" w:rsidRDefault="00401305">
      <w:pPr>
        <w:jc w:val="center"/>
        <w:rPr>
          <w:rFonts w:ascii="Arial" w:hAnsi="Arial" w:cs="Arial"/>
          <w:color w:val="000000" w:themeColor="text1"/>
          <w:sz w:val="27"/>
          <w:szCs w:val="27"/>
          <w:shd w:val="clear" w:color="auto" w:fill="FFFFFF"/>
        </w:rPr>
      </w:pPr>
    </w:p>
    <w:p w:rsidR="00401305" w:rsidRDefault="00401305">
      <w:pPr>
        <w:jc w:val="center"/>
        <w:rPr>
          <w:rFonts w:ascii="Arial" w:hAnsi="Arial" w:cs="Arial"/>
          <w:color w:val="000000" w:themeColor="text1"/>
          <w:sz w:val="27"/>
          <w:szCs w:val="27"/>
          <w:shd w:val="clear" w:color="auto" w:fill="FFFFFF"/>
        </w:rPr>
      </w:pPr>
    </w:p>
    <w:p w:rsidR="00401305" w:rsidRDefault="00401305">
      <w:pPr>
        <w:jc w:val="center"/>
        <w:rPr>
          <w:rFonts w:ascii="Arial" w:hAnsi="Arial" w:cs="Arial"/>
          <w:color w:val="000000" w:themeColor="text1"/>
          <w:sz w:val="27"/>
          <w:szCs w:val="27"/>
          <w:shd w:val="clear" w:color="auto" w:fill="FFFFFF"/>
        </w:rPr>
      </w:pPr>
    </w:p>
    <w:p w:rsidR="00401305" w:rsidRDefault="00CE0F54">
      <w:pPr>
        <w:jc w:val="center"/>
        <w:rPr>
          <w:rFonts w:ascii="Arial" w:hAnsi="Arial" w:cs="Arial"/>
          <w:color w:val="000000" w:themeColor="text1"/>
          <w:sz w:val="28"/>
          <w:szCs w:val="28"/>
          <w:shd w:val="clear" w:color="auto" w:fill="FFFFFF"/>
        </w:rPr>
      </w:pPr>
      <w:r>
        <w:rPr>
          <w:rFonts w:ascii="黑体" w:eastAsia="黑体" w:hAnsi="黑体" w:cs="黑体" w:hint="eastAsia"/>
          <w:bCs/>
          <w:color w:val="000000" w:themeColor="text1"/>
          <w:sz w:val="32"/>
          <w:szCs w:val="32"/>
          <w:shd w:val="clear" w:color="auto" w:fill="FFFFFF"/>
        </w:rPr>
        <w:lastRenderedPageBreak/>
        <w:t>部门安全员消防职责</w:t>
      </w:r>
    </w:p>
    <w:p w:rsidR="00401305" w:rsidRDefault="00CE0F54">
      <w:pPr>
        <w:spacing w:line="580" w:lineRule="exact"/>
        <w:ind w:firstLineChars="200" w:firstLine="560"/>
        <w:rPr>
          <w:rFonts w:ascii="Arial" w:hAnsi="Arial" w:cs="Arial"/>
          <w:color w:val="000000" w:themeColor="text1"/>
          <w:sz w:val="28"/>
          <w:szCs w:val="28"/>
        </w:rPr>
      </w:pPr>
      <w:r>
        <w:rPr>
          <w:rFonts w:ascii="Arial" w:hAnsi="Arial" w:cs="Arial"/>
          <w:color w:val="000000" w:themeColor="text1"/>
          <w:sz w:val="28"/>
          <w:szCs w:val="28"/>
          <w:shd w:val="clear" w:color="auto" w:fill="FFFFFF"/>
        </w:rPr>
        <w:t>严格执行国家消防安全工作的</w:t>
      </w:r>
      <w:hyperlink r:id="rId8" w:tgtFrame="_blank" w:history="1">
        <w:r>
          <w:rPr>
            <w:rStyle w:val="ad"/>
            <w:rFonts w:ascii="Arial" w:hAnsi="Arial" w:cs="Arial"/>
            <w:color w:val="000000" w:themeColor="text1"/>
            <w:sz w:val="28"/>
            <w:szCs w:val="28"/>
            <w:u w:val="none"/>
            <w:shd w:val="clear" w:color="auto" w:fill="FFFFFF"/>
          </w:rPr>
          <w:t>法规</w:t>
        </w:r>
      </w:hyperlink>
      <w:r>
        <w:rPr>
          <w:rFonts w:ascii="Arial" w:hAnsi="Arial" w:cs="Arial"/>
          <w:color w:val="000000" w:themeColor="text1"/>
          <w:sz w:val="28"/>
          <w:szCs w:val="28"/>
          <w:shd w:val="clear" w:color="auto" w:fill="FFFFFF"/>
        </w:rPr>
        <w:t>，做好</w:t>
      </w:r>
      <w:hyperlink r:id="rId9" w:tgtFrame="_blank" w:history="1">
        <w:r>
          <w:rPr>
            <w:rStyle w:val="ad"/>
            <w:rFonts w:ascii="Arial" w:hAnsi="Arial" w:cs="Arial"/>
            <w:color w:val="000000" w:themeColor="text1"/>
            <w:sz w:val="28"/>
            <w:szCs w:val="28"/>
            <w:u w:val="none"/>
            <w:shd w:val="clear" w:color="auto" w:fill="FFFFFF"/>
          </w:rPr>
          <w:t>员工</w:t>
        </w:r>
      </w:hyperlink>
      <w:r>
        <w:rPr>
          <w:rFonts w:ascii="Arial" w:hAnsi="Arial" w:cs="Arial"/>
          <w:color w:val="000000" w:themeColor="text1"/>
          <w:sz w:val="28"/>
          <w:szCs w:val="28"/>
          <w:shd w:val="clear" w:color="auto" w:fill="FFFFFF"/>
        </w:rPr>
        <w:t>的防火</w:t>
      </w:r>
      <w:hyperlink r:id="rId10" w:tgtFrame="_blank" w:history="1">
        <w:r>
          <w:rPr>
            <w:rStyle w:val="ad"/>
            <w:rFonts w:ascii="Arial" w:hAnsi="Arial" w:cs="Arial"/>
            <w:color w:val="000000" w:themeColor="text1"/>
            <w:sz w:val="28"/>
            <w:szCs w:val="28"/>
            <w:u w:val="none"/>
            <w:shd w:val="clear" w:color="auto" w:fill="FFFFFF"/>
          </w:rPr>
          <w:t>常识</w:t>
        </w:r>
      </w:hyperlink>
      <w:r>
        <w:rPr>
          <w:rFonts w:ascii="Arial" w:hAnsi="Arial" w:cs="Arial"/>
          <w:color w:val="000000" w:themeColor="text1"/>
          <w:sz w:val="28"/>
          <w:szCs w:val="28"/>
          <w:shd w:val="clear" w:color="auto" w:fill="FFFFFF"/>
        </w:rPr>
        <w:t>教育和消防培训工作。</w:t>
      </w:r>
      <w:r>
        <w:rPr>
          <w:rFonts w:ascii="Arial" w:hAnsi="Arial" w:cs="Arial"/>
          <w:color w:val="000000" w:themeColor="text1"/>
          <w:sz w:val="28"/>
          <w:szCs w:val="28"/>
          <w:shd w:val="clear" w:color="auto" w:fill="FFFFFF"/>
        </w:rPr>
        <w:t xml:space="preserve"> </w:t>
      </w:r>
      <w:r>
        <w:rPr>
          <w:rFonts w:ascii="Arial" w:hAnsi="Arial" w:cs="Arial" w:hint="eastAsia"/>
          <w:color w:val="000000" w:themeColor="text1"/>
          <w:sz w:val="28"/>
          <w:szCs w:val="28"/>
        </w:rPr>
        <w:t xml:space="preserve"> </w:t>
      </w:r>
    </w:p>
    <w:p w:rsidR="00401305" w:rsidRDefault="00CE0F54">
      <w:pPr>
        <w:spacing w:line="580" w:lineRule="exact"/>
        <w:ind w:firstLineChars="200" w:firstLine="560"/>
        <w:rPr>
          <w:rFonts w:ascii="Arial" w:hAnsi="Arial" w:cs="Arial"/>
          <w:color w:val="000000" w:themeColor="text1"/>
          <w:sz w:val="28"/>
          <w:szCs w:val="28"/>
          <w:shd w:val="clear" w:color="auto" w:fill="FFFFFF"/>
        </w:rPr>
      </w:pPr>
      <w:r>
        <w:rPr>
          <w:rFonts w:ascii="Arial" w:hAnsi="Arial" w:cs="Arial"/>
          <w:color w:val="000000" w:themeColor="text1"/>
          <w:sz w:val="28"/>
          <w:szCs w:val="28"/>
          <w:shd w:val="clear" w:color="auto" w:fill="FFFFFF"/>
        </w:rPr>
        <w:t>1</w:t>
      </w:r>
      <w:r>
        <w:rPr>
          <w:rFonts w:ascii="Arial" w:hAnsi="Arial" w:cs="Arial"/>
          <w:color w:val="000000" w:themeColor="text1"/>
          <w:sz w:val="28"/>
          <w:szCs w:val="28"/>
          <w:shd w:val="clear" w:color="auto" w:fill="FFFFFF"/>
        </w:rPr>
        <w:t>负责制定管理处防火安全</w:t>
      </w:r>
      <w:hyperlink r:id="rId11" w:tgtFrame="_blank" w:history="1">
        <w:r>
          <w:rPr>
            <w:rStyle w:val="ad"/>
            <w:rFonts w:ascii="Arial" w:hAnsi="Arial" w:cs="Arial"/>
            <w:color w:val="000000" w:themeColor="text1"/>
            <w:sz w:val="28"/>
            <w:szCs w:val="28"/>
            <w:u w:val="none"/>
            <w:shd w:val="clear" w:color="auto" w:fill="FFFFFF"/>
          </w:rPr>
          <w:t>条规</w:t>
        </w:r>
      </w:hyperlink>
      <w:r>
        <w:rPr>
          <w:rFonts w:ascii="Arial" w:hAnsi="Arial" w:cs="Arial"/>
          <w:color w:val="000000" w:themeColor="text1"/>
          <w:sz w:val="28"/>
          <w:szCs w:val="28"/>
          <w:shd w:val="clear" w:color="auto" w:fill="FFFFFF"/>
        </w:rPr>
        <w:t>，制定防火、疏散和灭火战斗计</w:t>
      </w:r>
    </w:p>
    <w:p w:rsidR="00401305" w:rsidRDefault="00CE0F54">
      <w:pPr>
        <w:spacing w:line="580" w:lineRule="exact"/>
        <w:ind w:firstLineChars="200" w:firstLine="560"/>
        <w:rPr>
          <w:rFonts w:ascii="Arial" w:hAnsi="Arial" w:cs="Arial"/>
          <w:color w:val="000000" w:themeColor="text1"/>
          <w:sz w:val="28"/>
          <w:szCs w:val="28"/>
        </w:rPr>
      </w:pPr>
      <w:r>
        <w:rPr>
          <w:rFonts w:ascii="Arial" w:hAnsi="Arial" w:cs="Arial"/>
          <w:color w:val="000000" w:themeColor="text1"/>
          <w:sz w:val="28"/>
          <w:szCs w:val="28"/>
          <w:shd w:val="clear" w:color="auto" w:fill="FFFFFF"/>
        </w:rPr>
        <w:t>2</w:t>
      </w:r>
      <w:r>
        <w:rPr>
          <w:rFonts w:ascii="Arial" w:hAnsi="Arial" w:cs="Arial"/>
          <w:color w:val="000000" w:themeColor="text1"/>
          <w:sz w:val="28"/>
          <w:szCs w:val="28"/>
          <w:shd w:val="clear" w:color="auto" w:fill="FFFFFF"/>
        </w:rPr>
        <w:t>协助各</w:t>
      </w:r>
      <w:hyperlink r:id="rId12" w:tgtFrame="_blank" w:history="1">
        <w:r>
          <w:rPr>
            <w:rStyle w:val="ad"/>
            <w:rFonts w:ascii="Arial" w:hAnsi="Arial" w:cs="Arial"/>
            <w:color w:val="000000" w:themeColor="text1"/>
            <w:sz w:val="28"/>
            <w:szCs w:val="28"/>
            <w:u w:val="none"/>
            <w:shd w:val="clear" w:color="auto" w:fill="FFFFFF"/>
          </w:rPr>
          <w:t>部门</w:t>
        </w:r>
      </w:hyperlink>
      <w:r>
        <w:rPr>
          <w:rFonts w:ascii="Arial" w:hAnsi="Arial" w:cs="Arial"/>
          <w:color w:val="000000" w:themeColor="text1"/>
          <w:sz w:val="28"/>
          <w:szCs w:val="28"/>
          <w:shd w:val="clear" w:color="auto" w:fill="FFFFFF"/>
        </w:rPr>
        <w:t>制定部门防火安全计划，并定期检查其落实情况。加强</w:t>
      </w:r>
      <w:hyperlink r:id="rId13" w:tgtFrame="_blank" w:history="1">
        <w:r>
          <w:rPr>
            <w:rStyle w:val="ad"/>
            <w:rFonts w:ascii="Arial" w:hAnsi="Arial" w:cs="Arial"/>
            <w:color w:val="000000" w:themeColor="text1"/>
            <w:sz w:val="28"/>
            <w:szCs w:val="28"/>
            <w:u w:val="none"/>
            <w:shd w:val="clear" w:color="auto" w:fill="FFFFFF"/>
          </w:rPr>
          <w:t>重点</w:t>
        </w:r>
      </w:hyperlink>
      <w:r>
        <w:rPr>
          <w:rFonts w:ascii="Arial" w:hAnsi="Arial" w:cs="Arial"/>
          <w:color w:val="000000" w:themeColor="text1"/>
          <w:sz w:val="28"/>
          <w:szCs w:val="28"/>
          <w:shd w:val="clear" w:color="auto" w:fill="FFFFFF"/>
        </w:rPr>
        <w:t>部门和部位的防火工作，把重点部位的防火工作落实到人。</w:t>
      </w:r>
      <w:r>
        <w:rPr>
          <w:rFonts w:ascii="Arial" w:hAnsi="Arial" w:cs="Arial"/>
          <w:color w:val="000000" w:themeColor="text1"/>
          <w:sz w:val="28"/>
          <w:szCs w:val="28"/>
          <w:shd w:val="clear" w:color="auto" w:fill="FFFFFF"/>
        </w:rPr>
        <w:t xml:space="preserve"> </w:t>
      </w:r>
    </w:p>
    <w:p w:rsidR="00401305" w:rsidRDefault="00CE0F54">
      <w:pPr>
        <w:spacing w:line="580" w:lineRule="exact"/>
        <w:ind w:firstLineChars="200" w:firstLine="560"/>
        <w:rPr>
          <w:rFonts w:ascii="Arial" w:hAnsi="Arial" w:cs="Arial"/>
          <w:color w:val="000000" w:themeColor="text1"/>
          <w:sz w:val="28"/>
          <w:szCs w:val="28"/>
        </w:rPr>
      </w:pPr>
      <w:r>
        <w:rPr>
          <w:rFonts w:ascii="Arial" w:hAnsi="Arial" w:cs="Arial"/>
          <w:color w:val="000000" w:themeColor="text1"/>
          <w:sz w:val="28"/>
          <w:szCs w:val="28"/>
          <w:shd w:val="clear" w:color="auto" w:fill="FFFFFF"/>
        </w:rPr>
        <w:t>3</w:t>
      </w:r>
      <w:r>
        <w:rPr>
          <w:rFonts w:ascii="Arial" w:hAnsi="Arial" w:cs="Arial"/>
          <w:color w:val="000000" w:themeColor="text1"/>
          <w:sz w:val="28"/>
          <w:szCs w:val="28"/>
          <w:shd w:val="clear" w:color="auto" w:fill="FFFFFF"/>
        </w:rPr>
        <w:t>定期对灭火</w:t>
      </w:r>
      <w:hyperlink r:id="rId14" w:tgtFrame="_blank" w:history="1">
        <w:r>
          <w:rPr>
            <w:rStyle w:val="ad"/>
            <w:rFonts w:ascii="Arial" w:hAnsi="Arial" w:cs="Arial"/>
            <w:color w:val="000000" w:themeColor="text1"/>
            <w:sz w:val="28"/>
            <w:szCs w:val="28"/>
            <w:u w:val="none"/>
            <w:shd w:val="clear" w:color="auto" w:fill="FFFFFF"/>
          </w:rPr>
          <w:t>设施</w:t>
        </w:r>
      </w:hyperlink>
      <w:r>
        <w:rPr>
          <w:rFonts w:ascii="Arial" w:hAnsi="Arial" w:cs="Arial"/>
          <w:color w:val="000000" w:themeColor="text1"/>
          <w:sz w:val="28"/>
          <w:szCs w:val="28"/>
          <w:shd w:val="clear" w:color="auto" w:fill="FFFFFF"/>
        </w:rPr>
        <w:t>、</w:t>
      </w:r>
      <w:hyperlink r:id="rId15" w:tgtFrame="_blank" w:history="1">
        <w:r>
          <w:rPr>
            <w:rStyle w:val="ad"/>
            <w:rFonts w:ascii="Arial" w:hAnsi="Arial" w:cs="Arial"/>
            <w:color w:val="000000" w:themeColor="text1"/>
            <w:sz w:val="28"/>
            <w:szCs w:val="28"/>
            <w:u w:val="none"/>
            <w:shd w:val="clear" w:color="auto" w:fill="FFFFFF"/>
          </w:rPr>
          <w:t>器材</w:t>
        </w:r>
      </w:hyperlink>
      <w:r>
        <w:rPr>
          <w:rFonts w:ascii="Arial" w:hAnsi="Arial" w:cs="Arial"/>
          <w:color w:val="000000" w:themeColor="text1"/>
          <w:sz w:val="28"/>
          <w:szCs w:val="28"/>
          <w:shd w:val="clear" w:color="auto" w:fill="FFFFFF"/>
        </w:rPr>
        <w:t>进行检查和维护保养，发现问题及时与</w:t>
      </w:r>
      <w:hyperlink r:id="rId16" w:tgtFrame="_blank" w:history="1">
        <w:r>
          <w:rPr>
            <w:rStyle w:val="ad"/>
            <w:rFonts w:ascii="Arial" w:hAnsi="Arial" w:cs="Arial"/>
            <w:color w:val="000000" w:themeColor="text1"/>
            <w:sz w:val="28"/>
            <w:szCs w:val="28"/>
            <w:u w:val="none"/>
            <w:shd w:val="clear" w:color="auto" w:fill="FFFFFF"/>
          </w:rPr>
          <w:t>有关部门</w:t>
        </w:r>
      </w:hyperlink>
      <w:r>
        <w:rPr>
          <w:rFonts w:ascii="Arial" w:hAnsi="Arial" w:cs="Arial"/>
          <w:color w:val="000000" w:themeColor="text1"/>
          <w:sz w:val="28"/>
          <w:szCs w:val="28"/>
          <w:shd w:val="clear" w:color="auto" w:fill="FFFFFF"/>
        </w:rPr>
        <w:t>商量整改，发现重大</w:t>
      </w:r>
      <w:hyperlink r:id="rId17" w:tgtFrame="_blank" w:history="1">
        <w:r>
          <w:rPr>
            <w:rStyle w:val="ad"/>
            <w:rFonts w:ascii="Arial" w:hAnsi="Arial" w:cs="Arial"/>
            <w:color w:val="000000" w:themeColor="text1"/>
            <w:sz w:val="28"/>
            <w:szCs w:val="28"/>
            <w:u w:val="none"/>
            <w:shd w:val="clear" w:color="auto" w:fill="FFFFFF"/>
          </w:rPr>
          <w:t>隐患</w:t>
        </w:r>
      </w:hyperlink>
      <w:r>
        <w:rPr>
          <w:rFonts w:ascii="Arial" w:hAnsi="Arial" w:cs="Arial"/>
          <w:color w:val="000000" w:themeColor="text1"/>
          <w:sz w:val="28"/>
          <w:szCs w:val="28"/>
          <w:shd w:val="clear" w:color="auto" w:fill="FFFFFF"/>
        </w:rPr>
        <w:t>或解决不了的问题，用书面形式向上级领导汇报，同时采取有效的防范措施。</w:t>
      </w:r>
      <w:r>
        <w:rPr>
          <w:rFonts w:ascii="Arial" w:hAnsi="Arial" w:cs="Arial"/>
          <w:color w:val="000000" w:themeColor="text1"/>
          <w:sz w:val="28"/>
          <w:szCs w:val="28"/>
          <w:shd w:val="clear" w:color="auto" w:fill="FFFFFF"/>
        </w:rPr>
        <w:t xml:space="preserve"> </w:t>
      </w:r>
    </w:p>
    <w:p w:rsidR="00401305" w:rsidRDefault="00CE0F54">
      <w:pPr>
        <w:spacing w:line="580" w:lineRule="exact"/>
        <w:ind w:firstLineChars="200" w:firstLine="560"/>
        <w:rPr>
          <w:rFonts w:ascii="Arial" w:hAnsi="Arial" w:cs="Arial"/>
          <w:color w:val="000000" w:themeColor="text1"/>
          <w:sz w:val="28"/>
          <w:szCs w:val="28"/>
        </w:rPr>
      </w:pPr>
      <w:r>
        <w:rPr>
          <w:rFonts w:ascii="Arial" w:hAnsi="Arial" w:cs="Arial"/>
          <w:color w:val="000000" w:themeColor="text1"/>
          <w:sz w:val="28"/>
          <w:szCs w:val="28"/>
          <w:shd w:val="clear" w:color="auto" w:fill="FFFFFF"/>
        </w:rPr>
        <w:t>4</w:t>
      </w:r>
      <w:r>
        <w:rPr>
          <w:rFonts w:ascii="Arial" w:hAnsi="Arial" w:cs="Arial"/>
          <w:color w:val="000000" w:themeColor="text1"/>
          <w:sz w:val="28"/>
          <w:szCs w:val="28"/>
          <w:shd w:val="clear" w:color="auto" w:fill="FFFFFF"/>
        </w:rPr>
        <w:t>熟悉管理处内建筑布局结构、</w:t>
      </w:r>
      <w:hyperlink r:id="rId18" w:tgtFrame="_blank" w:history="1">
        <w:r>
          <w:rPr>
            <w:rStyle w:val="ad"/>
            <w:rFonts w:ascii="Arial" w:hAnsi="Arial" w:cs="Arial"/>
            <w:color w:val="000000" w:themeColor="text1"/>
            <w:sz w:val="28"/>
            <w:szCs w:val="28"/>
            <w:u w:val="none"/>
            <w:shd w:val="clear" w:color="auto" w:fill="FFFFFF"/>
          </w:rPr>
          <w:t>建筑材料</w:t>
        </w:r>
      </w:hyperlink>
      <w:r>
        <w:rPr>
          <w:rFonts w:ascii="Arial" w:hAnsi="Arial" w:cs="Arial"/>
          <w:color w:val="000000" w:themeColor="text1"/>
          <w:sz w:val="28"/>
          <w:szCs w:val="28"/>
          <w:shd w:val="clear" w:color="auto" w:fill="FFFFFF"/>
        </w:rPr>
        <w:t>的</w:t>
      </w:r>
      <w:hyperlink r:id="rId19" w:tgtFrame="_blank" w:history="1">
        <w:r>
          <w:rPr>
            <w:rStyle w:val="ad"/>
            <w:rFonts w:ascii="Arial" w:hAnsi="Arial" w:cs="Arial"/>
            <w:color w:val="000000" w:themeColor="text1"/>
            <w:sz w:val="28"/>
            <w:szCs w:val="28"/>
            <w:u w:val="none"/>
            <w:shd w:val="clear" w:color="auto" w:fill="FFFFFF"/>
          </w:rPr>
          <w:t>特点</w:t>
        </w:r>
      </w:hyperlink>
      <w:r>
        <w:rPr>
          <w:rFonts w:ascii="Arial" w:hAnsi="Arial" w:cs="Arial"/>
          <w:color w:val="000000" w:themeColor="text1"/>
          <w:sz w:val="28"/>
          <w:szCs w:val="28"/>
          <w:shd w:val="clear" w:color="auto" w:fill="FFFFFF"/>
        </w:rPr>
        <w:t>、紧急情况时的疏散计划与路红、</w:t>
      </w:r>
      <w:hyperlink r:id="rId20" w:tgtFrame="_blank" w:history="1">
        <w:r>
          <w:rPr>
            <w:rStyle w:val="ad"/>
            <w:rFonts w:ascii="Arial" w:hAnsi="Arial" w:cs="Arial"/>
            <w:color w:val="000000" w:themeColor="text1"/>
            <w:sz w:val="28"/>
            <w:szCs w:val="28"/>
            <w:u w:val="none"/>
            <w:shd w:val="clear" w:color="auto" w:fill="FFFFFF"/>
          </w:rPr>
          <w:t>消防设备</w:t>
        </w:r>
      </w:hyperlink>
      <w:r>
        <w:rPr>
          <w:rFonts w:ascii="Arial" w:hAnsi="Arial" w:cs="Arial"/>
          <w:color w:val="000000" w:themeColor="text1"/>
          <w:sz w:val="28"/>
          <w:szCs w:val="28"/>
          <w:shd w:val="clear" w:color="auto" w:fill="FFFFFF"/>
        </w:rPr>
        <w:t>的配备和设置情况。</w:t>
      </w:r>
      <w:r>
        <w:rPr>
          <w:rFonts w:ascii="Arial" w:hAnsi="Arial" w:cs="Arial"/>
          <w:color w:val="000000" w:themeColor="text1"/>
          <w:sz w:val="28"/>
          <w:szCs w:val="28"/>
          <w:shd w:val="clear" w:color="auto" w:fill="FFFFFF"/>
        </w:rPr>
        <w:t xml:space="preserve"> </w:t>
      </w:r>
    </w:p>
    <w:p w:rsidR="00401305" w:rsidRDefault="00CE0F54">
      <w:pPr>
        <w:spacing w:line="580" w:lineRule="exact"/>
        <w:ind w:firstLineChars="200" w:firstLine="560"/>
        <w:rPr>
          <w:rFonts w:ascii="Arial" w:hAnsi="Arial" w:cs="Arial"/>
          <w:color w:val="000000" w:themeColor="text1"/>
          <w:sz w:val="28"/>
          <w:szCs w:val="28"/>
        </w:rPr>
      </w:pPr>
      <w:r>
        <w:rPr>
          <w:rFonts w:ascii="Arial" w:hAnsi="Arial" w:cs="Arial"/>
          <w:color w:val="000000" w:themeColor="text1"/>
          <w:sz w:val="28"/>
          <w:szCs w:val="28"/>
          <w:shd w:val="clear" w:color="auto" w:fill="FFFFFF"/>
        </w:rPr>
        <w:t>5</w:t>
      </w:r>
      <w:r>
        <w:rPr>
          <w:rFonts w:ascii="Arial" w:hAnsi="Arial" w:cs="Arial"/>
          <w:color w:val="000000" w:themeColor="text1"/>
          <w:sz w:val="28"/>
          <w:szCs w:val="28"/>
          <w:shd w:val="clear" w:color="auto" w:fill="FFFFFF"/>
        </w:rPr>
        <w:t>发现</w:t>
      </w:r>
      <w:hyperlink r:id="rId21" w:tgtFrame="_blank" w:history="1">
        <w:r>
          <w:rPr>
            <w:rStyle w:val="ad"/>
            <w:rFonts w:ascii="Arial" w:hAnsi="Arial" w:cs="Arial"/>
            <w:color w:val="000000" w:themeColor="text1"/>
            <w:sz w:val="28"/>
            <w:szCs w:val="28"/>
            <w:u w:val="none"/>
            <w:shd w:val="clear" w:color="auto" w:fill="FFFFFF"/>
          </w:rPr>
          <w:t>火警</w:t>
        </w:r>
      </w:hyperlink>
      <w:r>
        <w:rPr>
          <w:rFonts w:ascii="Arial" w:hAnsi="Arial" w:cs="Arial"/>
          <w:color w:val="000000" w:themeColor="text1"/>
          <w:sz w:val="28"/>
          <w:szCs w:val="28"/>
          <w:shd w:val="clear" w:color="auto" w:fill="FFFFFF"/>
        </w:rPr>
        <w:t>信号或接到火警</w:t>
      </w:r>
      <w:hyperlink r:id="rId22" w:tgtFrame="_blank" w:history="1">
        <w:r>
          <w:rPr>
            <w:rStyle w:val="ad"/>
            <w:rFonts w:ascii="Arial" w:hAnsi="Arial" w:cs="Arial"/>
            <w:color w:val="000000" w:themeColor="text1"/>
            <w:sz w:val="28"/>
            <w:szCs w:val="28"/>
            <w:u w:val="none"/>
            <w:shd w:val="clear" w:color="auto" w:fill="FFFFFF"/>
          </w:rPr>
          <w:t>报告</w:t>
        </w:r>
      </w:hyperlink>
      <w:r>
        <w:rPr>
          <w:rFonts w:ascii="Arial" w:hAnsi="Arial" w:cs="Arial"/>
          <w:color w:val="000000" w:themeColor="text1"/>
          <w:sz w:val="28"/>
          <w:szCs w:val="28"/>
          <w:shd w:val="clear" w:color="auto" w:fill="FFFFFF"/>
        </w:rPr>
        <w:t>，立即赶赴现场，发现</w:t>
      </w:r>
      <w:hyperlink r:id="rId23" w:tgtFrame="_blank" w:history="1">
        <w:r>
          <w:rPr>
            <w:rStyle w:val="ad"/>
            <w:rFonts w:ascii="Arial" w:hAnsi="Arial" w:cs="Arial"/>
            <w:color w:val="000000" w:themeColor="text1"/>
            <w:sz w:val="28"/>
            <w:szCs w:val="28"/>
            <w:u w:val="none"/>
            <w:shd w:val="clear" w:color="auto" w:fill="FFFFFF"/>
          </w:rPr>
          <w:t>火情</w:t>
        </w:r>
      </w:hyperlink>
      <w:r>
        <w:rPr>
          <w:rFonts w:ascii="Arial" w:hAnsi="Arial" w:cs="Arial"/>
          <w:color w:val="000000" w:themeColor="text1"/>
          <w:sz w:val="28"/>
          <w:szCs w:val="28"/>
          <w:shd w:val="clear" w:color="auto" w:fill="FFFFFF"/>
        </w:rPr>
        <w:t>，应立即组织人员扑救，同时将</w:t>
      </w:r>
      <w:hyperlink r:id="rId24" w:tgtFrame="_blank" w:history="1">
        <w:r>
          <w:rPr>
            <w:rStyle w:val="ad"/>
            <w:rFonts w:ascii="Arial" w:hAnsi="Arial" w:cs="Arial"/>
            <w:color w:val="000000" w:themeColor="text1"/>
            <w:sz w:val="28"/>
            <w:szCs w:val="28"/>
            <w:u w:val="none"/>
            <w:shd w:val="clear" w:color="auto" w:fill="FFFFFF"/>
          </w:rPr>
          <w:t>火势</w:t>
        </w:r>
      </w:hyperlink>
      <w:r>
        <w:rPr>
          <w:rFonts w:ascii="Arial" w:hAnsi="Arial" w:cs="Arial"/>
          <w:color w:val="000000" w:themeColor="text1"/>
          <w:sz w:val="28"/>
          <w:szCs w:val="28"/>
          <w:shd w:val="clear" w:color="auto" w:fill="FFFFFF"/>
        </w:rPr>
        <w:t>情况、</w:t>
      </w:r>
      <w:hyperlink r:id="rId25" w:tgtFrame="_blank" w:history="1">
        <w:r>
          <w:rPr>
            <w:rStyle w:val="ad"/>
            <w:rFonts w:ascii="Arial" w:hAnsi="Arial" w:cs="Arial"/>
            <w:color w:val="000000" w:themeColor="text1"/>
            <w:sz w:val="28"/>
            <w:szCs w:val="28"/>
            <w:u w:val="none"/>
            <w:shd w:val="clear" w:color="auto" w:fill="FFFFFF"/>
          </w:rPr>
          <w:t>地点</w:t>
        </w:r>
      </w:hyperlink>
      <w:r>
        <w:rPr>
          <w:rFonts w:ascii="Arial" w:hAnsi="Arial" w:cs="Arial"/>
          <w:color w:val="000000" w:themeColor="text1"/>
          <w:sz w:val="28"/>
          <w:szCs w:val="28"/>
          <w:shd w:val="clear" w:color="auto" w:fill="FFFFFF"/>
        </w:rPr>
        <w:t>报告</w:t>
      </w:r>
      <w:r w:rsidR="00876AD9">
        <w:rPr>
          <w:rFonts w:hint="eastAsia"/>
          <w:color w:val="000000" w:themeColor="text1"/>
          <w:sz w:val="28"/>
          <w:szCs w:val="28"/>
        </w:rPr>
        <w:t>保卫与资产管理处</w:t>
      </w:r>
      <w:r>
        <w:rPr>
          <w:rFonts w:ascii="Arial" w:hAnsi="Arial" w:cs="Arial"/>
          <w:color w:val="000000" w:themeColor="text1"/>
          <w:sz w:val="28"/>
          <w:szCs w:val="28"/>
          <w:shd w:val="clear" w:color="auto" w:fill="FFFFFF"/>
        </w:rPr>
        <w:t>，由</w:t>
      </w:r>
      <w:r w:rsidR="00876AD9">
        <w:rPr>
          <w:rFonts w:ascii="Arial" w:hAnsi="Arial" w:cs="Arial" w:hint="eastAsia"/>
          <w:color w:val="000000" w:themeColor="text1"/>
          <w:sz w:val="28"/>
          <w:szCs w:val="28"/>
          <w:shd w:val="clear" w:color="auto" w:fill="FFFFFF"/>
        </w:rPr>
        <w:t>保卫与资产管理处</w:t>
      </w:r>
      <w:r>
        <w:rPr>
          <w:rFonts w:ascii="Arial" w:hAnsi="Arial" w:cs="Arial"/>
          <w:color w:val="000000" w:themeColor="text1"/>
          <w:sz w:val="28"/>
          <w:szCs w:val="28"/>
          <w:shd w:val="clear" w:color="auto" w:fill="FFFFFF"/>
        </w:rPr>
        <w:t>决定是否向公安消防部门报警。</w:t>
      </w:r>
      <w:r>
        <w:rPr>
          <w:rFonts w:ascii="Arial" w:hAnsi="Arial" w:cs="Arial"/>
          <w:color w:val="000000" w:themeColor="text1"/>
          <w:sz w:val="28"/>
          <w:szCs w:val="28"/>
          <w:shd w:val="clear" w:color="auto" w:fill="FFFFFF"/>
        </w:rPr>
        <w:t xml:space="preserve"> </w:t>
      </w:r>
    </w:p>
    <w:p w:rsidR="00401305" w:rsidRDefault="00CE0F54">
      <w:pPr>
        <w:spacing w:line="580" w:lineRule="exact"/>
        <w:ind w:firstLineChars="200" w:firstLine="560"/>
        <w:rPr>
          <w:rFonts w:ascii="Arial" w:hAnsi="Arial" w:cs="Arial"/>
          <w:color w:val="000000" w:themeColor="text1"/>
          <w:sz w:val="28"/>
          <w:szCs w:val="28"/>
        </w:rPr>
      </w:pPr>
      <w:r>
        <w:rPr>
          <w:rFonts w:ascii="Arial" w:hAnsi="Arial" w:cs="Arial"/>
          <w:color w:val="000000" w:themeColor="text1"/>
          <w:sz w:val="28"/>
          <w:szCs w:val="28"/>
          <w:shd w:val="clear" w:color="auto" w:fill="FFFFFF"/>
        </w:rPr>
        <w:t>6</w:t>
      </w:r>
      <w:r>
        <w:rPr>
          <w:rFonts w:ascii="Arial" w:hAnsi="Arial" w:cs="Arial"/>
          <w:color w:val="000000" w:themeColor="text1"/>
          <w:sz w:val="28"/>
          <w:szCs w:val="28"/>
          <w:shd w:val="clear" w:color="auto" w:fill="FFFFFF"/>
        </w:rPr>
        <w:t>给来管理处施工的单位或个人制定防火</w:t>
      </w:r>
      <w:hyperlink r:id="rId26" w:tgtFrame="_blank" w:history="1">
        <w:r>
          <w:rPr>
            <w:rStyle w:val="ad"/>
            <w:rFonts w:ascii="Arial" w:hAnsi="Arial" w:cs="Arial"/>
            <w:color w:val="000000" w:themeColor="text1"/>
            <w:sz w:val="28"/>
            <w:szCs w:val="28"/>
            <w:u w:val="none"/>
            <w:shd w:val="clear" w:color="auto" w:fill="FFFFFF"/>
          </w:rPr>
          <w:t>安全措施</w:t>
        </w:r>
      </w:hyperlink>
      <w:r>
        <w:rPr>
          <w:rFonts w:ascii="Arial" w:hAnsi="Arial" w:cs="Arial"/>
          <w:color w:val="000000" w:themeColor="text1"/>
          <w:sz w:val="28"/>
          <w:szCs w:val="28"/>
          <w:shd w:val="clear" w:color="auto" w:fill="FFFFFF"/>
        </w:rPr>
        <w:t>，审批动用</w:t>
      </w:r>
      <w:hyperlink r:id="rId27" w:tgtFrame="_blank" w:history="1">
        <w:r>
          <w:rPr>
            <w:rStyle w:val="ad"/>
            <w:rFonts w:ascii="Arial" w:hAnsi="Arial" w:cs="Arial"/>
            <w:color w:val="000000" w:themeColor="text1"/>
            <w:sz w:val="28"/>
            <w:szCs w:val="28"/>
            <w:u w:val="none"/>
            <w:shd w:val="clear" w:color="auto" w:fill="FFFFFF"/>
          </w:rPr>
          <w:t>明火</w:t>
        </w:r>
      </w:hyperlink>
      <w:r>
        <w:rPr>
          <w:rFonts w:ascii="Arial" w:hAnsi="Arial" w:cs="Arial"/>
          <w:color w:val="000000" w:themeColor="text1"/>
          <w:sz w:val="28"/>
          <w:szCs w:val="28"/>
          <w:shd w:val="clear" w:color="auto" w:fill="FFFFFF"/>
        </w:rPr>
        <w:t>作业申请。</w:t>
      </w:r>
      <w:r>
        <w:rPr>
          <w:rFonts w:ascii="Arial" w:hAnsi="Arial" w:cs="Arial"/>
          <w:color w:val="000000" w:themeColor="text1"/>
          <w:sz w:val="28"/>
          <w:szCs w:val="28"/>
          <w:shd w:val="clear" w:color="auto" w:fill="FFFFFF"/>
        </w:rPr>
        <w:t xml:space="preserve"> </w:t>
      </w:r>
    </w:p>
    <w:p w:rsidR="00401305" w:rsidRDefault="00CE0F54">
      <w:pPr>
        <w:spacing w:line="580" w:lineRule="exact"/>
        <w:ind w:firstLineChars="200" w:firstLine="560"/>
        <w:rPr>
          <w:rFonts w:ascii="Arial" w:hAnsi="Arial" w:cs="Arial"/>
          <w:color w:val="000000" w:themeColor="text1"/>
          <w:sz w:val="28"/>
          <w:szCs w:val="28"/>
        </w:rPr>
      </w:pPr>
      <w:r>
        <w:rPr>
          <w:rFonts w:ascii="Arial" w:hAnsi="Arial" w:cs="Arial"/>
          <w:color w:val="000000" w:themeColor="text1"/>
          <w:sz w:val="28"/>
          <w:szCs w:val="28"/>
          <w:shd w:val="clear" w:color="auto" w:fill="FFFFFF"/>
        </w:rPr>
        <w:t>7</w:t>
      </w:r>
      <w:r>
        <w:rPr>
          <w:rFonts w:ascii="Arial" w:hAnsi="Arial" w:cs="Arial"/>
          <w:color w:val="000000" w:themeColor="text1"/>
          <w:sz w:val="28"/>
          <w:szCs w:val="28"/>
          <w:shd w:val="clear" w:color="auto" w:fill="FFFFFF"/>
        </w:rPr>
        <w:t>对管理处内的各种危险品（易燃品、易爆品等）实行监管。经常检查各部门有无火情隐患，并督促及时整改，杜绝</w:t>
      </w:r>
      <w:hyperlink r:id="rId28" w:tgtFrame="_blank" w:history="1">
        <w:r>
          <w:rPr>
            <w:rStyle w:val="ad"/>
            <w:rFonts w:ascii="Arial" w:hAnsi="Arial" w:cs="Arial"/>
            <w:color w:val="000000" w:themeColor="text1"/>
            <w:sz w:val="28"/>
            <w:szCs w:val="28"/>
            <w:u w:val="none"/>
            <w:shd w:val="clear" w:color="auto" w:fill="FFFFFF"/>
          </w:rPr>
          <w:t>不安全因素</w:t>
        </w:r>
      </w:hyperlink>
      <w:r>
        <w:rPr>
          <w:rFonts w:ascii="Arial" w:hAnsi="Arial" w:cs="Arial"/>
          <w:color w:val="000000" w:themeColor="text1"/>
          <w:sz w:val="28"/>
          <w:szCs w:val="28"/>
          <w:shd w:val="clear" w:color="auto" w:fill="FFFFFF"/>
        </w:rPr>
        <w:t>。</w:t>
      </w:r>
      <w:r>
        <w:rPr>
          <w:rFonts w:ascii="Arial" w:hAnsi="Arial" w:cs="Arial"/>
          <w:color w:val="000000" w:themeColor="text1"/>
          <w:sz w:val="28"/>
          <w:szCs w:val="28"/>
          <w:shd w:val="clear" w:color="auto" w:fill="FFFFFF"/>
        </w:rPr>
        <w:t xml:space="preserve"> </w:t>
      </w:r>
    </w:p>
    <w:p w:rsidR="00401305" w:rsidRDefault="00CE0F54">
      <w:pPr>
        <w:spacing w:line="580" w:lineRule="exact"/>
        <w:ind w:firstLineChars="200" w:firstLine="560"/>
        <w:rPr>
          <w:rFonts w:ascii="Arial" w:hAnsi="Arial" w:cs="Arial"/>
          <w:color w:val="000000" w:themeColor="text1"/>
          <w:sz w:val="28"/>
          <w:szCs w:val="28"/>
        </w:rPr>
      </w:pPr>
      <w:r>
        <w:rPr>
          <w:rFonts w:ascii="Arial" w:hAnsi="Arial" w:cs="Arial"/>
          <w:color w:val="000000" w:themeColor="text1"/>
          <w:sz w:val="28"/>
          <w:szCs w:val="28"/>
          <w:shd w:val="clear" w:color="auto" w:fill="FFFFFF"/>
        </w:rPr>
        <w:t>8</w:t>
      </w:r>
      <w:r>
        <w:rPr>
          <w:rFonts w:ascii="Arial" w:hAnsi="Arial" w:cs="Arial"/>
          <w:color w:val="000000" w:themeColor="text1"/>
          <w:sz w:val="28"/>
          <w:szCs w:val="28"/>
          <w:shd w:val="clear" w:color="auto" w:fill="FFFFFF"/>
        </w:rPr>
        <w:t>建立健全消防安全工作</w:t>
      </w:r>
      <w:hyperlink r:id="rId29" w:tgtFrame="_blank" w:history="1">
        <w:r>
          <w:rPr>
            <w:rStyle w:val="ad"/>
            <w:rFonts w:ascii="Arial" w:hAnsi="Arial" w:cs="Arial"/>
            <w:color w:val="000000" w:themeColor="text1"/>
            <w:sz w:val="28"/>
            <w:szCs w:val="28"/>
            <w:u w:val="none"/>
            <w:shd w:val="clear" w:color="auto" w:fill="FFFFFF"/>
          </w:rPr>
          <w:t>档案</w:t>
        </w:r>
      </w:hyperlink>
      <w:r>
        <w:rPr>
          <w:rFonts w:ascii="Arial" w:hAnsi="Arial" w:cs="Arial"/>
          <w:color w:val="000000" w:themeColor="text1"/>
          <w:sz w:val="28"/>
          <w:szCs w:val="28"/>
          <w:shd w:val="clear" w:color="auto" w:fill="FFFFFF"/>
        </w:rPr>
        <w:t>。</w:t>
      </w:r>
      <w:r>
        <w:rPr>
          <w:rFonts w:ascii="Arial" w:hAnsi="Arial" w:cs="Arial"/>
          <w:color w:val="000000" w:themeColor="text1"/>
          <w:sz w:val="28"/>
          <w:szCs w:val="28"/>
          <w:shd w:val="clear" w:color="auto" w:fill="FFFFFF"/>
        </w:rPr>
        <w:t xml:space="preserve"> </w:t>
      </w:r>
    </w:p>
    <w:p w:rsidR="00401305" w:rsidRDefault="00CE0F54">
      <w:pPr>
        <w:spacing w:line="580" w:lineRule="exact"/>
        <w:ind w:firstLineChars="200" w:firstLine="560"/>
        <w:rPr>
          <w:rFonts w:ascii="Arial" w:hAnsi="Arial" w:cs="Arial"/>
          <w:color w:val="000000" w:themeColor="text1"/>
          <w:sz w:val="28"/>
          <w:szCs w:val="28"/>
          <w:shd w:val="clear" w:color="auto" w:fill="FFFFFF"/>
        </w:rPr>
      </w:pPr>
      <w:r>
        <w:rPr>
          <w:rFonts w:ascii="Arial" w:hAnsi="Arial" w:cs="Arial"/>
          <w:color w:val="000000" w:themeColor="text1"/>
          <w:sz w:val="28"/>
          <w:szCs w:val="28"/>
          <w:shd w:val="clear" w:color="auto" w:fill="FFFFFF"/>
        </w:rPr>
        <w:t>9</w:t>
      </w:r>
      <w:r>
        <w:rPr>
          <w:rFonts w:ascii="Arial" w:hAnsi="Arial" w:cs="Arial"/>
          <w:color w:val="000000" w:themeColor="text1"/>
          <w:sz w:val="28"/>
          <w:szCs w:val="28"/>
          <w:shd w:val="clear" w:color="auto" w:fill="FFFFFF"/>
        </w:rPr>
        <w:t>同消防主管部门保持密切联系，接受消防部门的指导。</w:t>
      </w:r>
    </w:p>
    <w:p w:rsidR="00401305" w:rsidRDefault="00401305">
      <w:pPr>
        <w:spacing w:line="580" w:lineRule="exact"/>
        <w:ind w:firstLineChars="200" w:firstLine="560"/>
        <w:rPr>
          <w:rFonts w:ascii="Arial" w:hAnsi="Arial" w:cs="Arial"/>
          <w:color w:val="000000" w:themeColor="text1"/>
          <w:sz w:val="28"/>
          <w:szCs w:val="28"/>
          <w:shd w:val="clear" w:color="auto" w:fill="FFFFFF"/>
        </w:rPr>
      </w:pPr>
    </w:p>
    <w:p w:rsidR="00401305" w:rsidRDefault="00876AD9">
      <w:pPr>
        <w:spacing w:line="580" w:lineRule="exact"/>
        <w:ind w:right="280" w:firstLineChars="200" w:firstLine="560"/>
        <w:jc w:val="right"/>
        <w:rPr>
          <w:rFonts w:ascii="Arial" w:hAnsi="Arial" w:cs="Arial"/>
          <w:color w:val="000000" w:themeColor="text1"/>
          <w:sz w:val="28"/>
          <w:szCs w:val="28"/>
          <w:shd w:val="clear" w:color="auto" w:fill="FFFFFF"/>
        </w:rPr>
      </w:pPr>
      <w:r>
        <w:rPr>
          <w:rFonts w:ascii="Arial" w:hAnsi="Arial" w:cs="Arial" w:hint="eastAsia"/>
          <w:color w:val="000000" w:themeColor="text1"/>
          <w:sz w:val="28"/>
          <w:szCs w:val="28"/>
          <w:shd w:val="clear" w:color="auto" w:fill="FFFFFF"/>
        </w:rPr>
        <w:t>保卫与资产管理处</w:t>
      </w:r>
    </w:p>
    <w:p w:rsidR="00401305" w:rsidRDefault="00CE0F54">
      <w:pPr>
        <w:widowControl/>
        <w:shd w:val="clear" w:color="auto" w:fill="FFFFFF"/>
        <w:spacing w:line="460" w:lineRule="atLeast"/>
        <w:jc w:val="center"/>
        <w:rPr>
          <w:rFonts w:ascii="黑体" w:eastAsia="黑体" w:hAnsi="黑体" w:cs="黑体"/>
          <w:bCs/>
          <w:color w:val="000000" w:themeColor="text1"/>
          <w:kern w:val="0"/>
          <w:sz w:val="32"/>
          <w:szCs w:val="32"/>
        </w:rPr>
      </w:pPr>
      <w:r>
        <w:rPr>
          <w:rFonts w:ascii="黑体" w:eastAsia="黑体" w:hAnsi="黑体" w:cs="黑体" w:hint="eastAsia"/>
          <w:bCs/>
          <w:color w:val="000000" w:themeColor="text1"/>
          <w:kern w:val="0"/>
          <w:sz w:val="32"/>
          <w:szCs w:val="32"/>
        </w:rPr>
        <w:br w:type="page"/>
      </w:r>
    </w:p>
    <w:p w:rsidR="00401305" w:rsidRDefault="00CE0F54">
      <w:pPr>
        <w:widowControl/>
        <w:shd w:val="clear" w:color="auto" w:fill="FFFFFF"/>
        <w:spacing w:line="460" w:lineRule="atLeast"/>
        <w:jc w:val="center"/>
        <w:rPr>
          <w:rFonts w:ascii="黑体" w:eastAsia="黑体" w:hAnsi="黑体" w:cs="黑体"/>
          <w:bCs/>
          <w:color w:val="000000" w:themeColor="text1"/>
          <w:kern w:val="0"/>
          <w:sz w:val="32"/>
          <w:szCs w:val="32"/>
        </w:rPr>
      </w:pPr>
      <w:r>
        <w:rPr>
          <w:rFonts w:ascii="黑体" w:eastAsia="黑体" w:hAnsi="黑体" w:cs="黑体" w:hint="eastAsia"/>
          <w:bCs/>
          <w:color w:val="000000" w:themeColor="text1"/>
          <w:kern w:val="0"/>
          <w:sz w:val="32"/>
          <w:szCs w:val="32"/>
        </w:rPr>
        <w:lastRenderedPageBreak/>
        <w:t>消防控制室管理制度</w:t>
      </w:r>
    </w:p>
    <w:p w:rsidR="00401305" w:rsidRDefault="00401305">
      <w:pPr>
        <w:widowControl/>
        <w:shd w:val="clear" w:color="auto" w:fill="FFFFFF"/>
        <w:spacing w:line="460" w:lineRule="atLeast"/>
        <w:ind w:firstLine="480"/>
        <w:jc w:val="center"/>
        <w:rPr>
          <w:rFonts w:ascii="宋体" w:hAnsi="宋体" w:cs="Tahoma"/>
          <w:color w:val="000000" w:themeColor="text1"/>
          <w:kern w:val="0"/>
          <w:szCs w:val="21"/>
        </w:rPr>
      </w:pPr>
    </w:p>
    <w:p w:rsidR="00401305" w:rsidRDefault="00CE0F54">
      <w:pPr>
        <w:widowControl/>
        <w:shd w:val="clear" w:color="auto" w:fill="FFFFFF"/>
        <w:ind w:firstLineChars="200" w:firstLine="560"/>
        <w:jc w:val="left"/>
        <w:rPr>
          <w:rFonts w:ascii="Tahoma" w:hAnsi="Tahoma" w:cs="Tahoma"/>
          <w:color w:val="000000" w:themeColor="text1"/>
          <w:kern w:val="0"/>
          <w:sz w:val="28"/>
          <w:szCs w:val="28"/>
        </w:rPr>
      </w:pPr>
      <w:r>
        <w:rPr>
          <w:rFonts w:ascii="宋体" w:hAnsi="宋体" w:cs="Tahoma"/>
          <w:color w:val="000000" w:themeColor="text1"/>
          <w:kern w:val="0"/>
          <w:sz w:val="28"/>
          <w:szCs w:val="28"/>
        </w:rPr>
        <w:t>为了加强我校消防的管理，确保消防控制系统的正常运行，发挥其技防功能，保障师生员工及学校财产安全。根据公安、消防部门对消防控制系统管理规定，结合我校消防控制管理实际情况特制定</w:t>
      </w:r>
      <w:hyperlink r:id="rId30" w:tgtFrame="_blank" w:history="1">
        <w:r>
          <w:rPr>
            <w:rFonts w:ascii="宋体" w:hAnsi="宋体" w:cs="Tahoma"/>
            <w:color w:val="000000" w:themeColor="text1"/>
            <w:kern w:val="0"/>
            <w:sz w:val="28"/>
            <w:szCs w:val="28"/>
          </w:rPr>
          <w:t>制度</w:t>
        </w:r>
      </w:hyperlink>
      <w:r>
        <w:rPr>
          <w:rFonts w:ascii="宋体" w:hAnsi="宋体" w:cs="Tahoma"/>
          <w:color w:val="000000" w:themeColor="text1"/>
          <w:kern w:val="0"/>
          <w:sz w:val="28"/>
          <w:szCs w:val="28"/>
        </w:rPr>
        <w:t>如下：</w:t>
      </w:r>
    </w:p>
    <w:p w:rsidR="00401305" w:rsidRDefault="00CE0F54">
      <w:pPr>
        <w:widowControl/>
        <w:shd w:val="clear" w:color="auto" w:fill="FFFFFF"/>
        <w:ind w:firstLineChars="200" w:firstLine="562"/>
        <w:jc w:val="left"/>
        <w:rPr>
          <w:rFonts w:ascii="Tahoma" w:hAnsi="Tahoma" w:cs="Tahoma"/>
          <w:color w:val="000000" w:themeColor="text1"/>
          <w:kern w:val="0"/>
          <w:sz w:val="28"/>
          <w:szCs w:val="28"/>
        </w:rPr>
      </w:pPr>
      <w:r>
        <w:rPr>
          <w:rFonts w:ascii="宋体" w:hAnsi="宋体" w:cs="Tahoma"/>
          <w:b/>
          <w:bCs/>
          <w:color w:val="000000" w:themeColor="text1"/>
          <w:kern w:val="0"/>
          <w:sz w:val="28"/>
          <w:szCs w:val="28"/>
        </w:rPr>
        <w:t>第一条</w:t>
      </w:r>
      <w:r>
        <w:rPr>
          <w:rFonts w:ascii="宋体" w:hAnsi="宋体" w:cs="Tahoma"/>
          <w:color w:val="000000" w:themeColor="text1"/>
          <w:kern w:val="0"/>
          <w:sz w:val="28"/>
          <w:szCs w:val="28"/>
        </w:rPr>
        <w:t> 消防控制系统使用单位对本单位的消防控制室及相关系统负责维护和管理，安全负责人为第一负责人。</w:t>
      </w:r>
    </w:p>
    <w:p w:rsidR="00401305" w:rsidRDefault="00CE0F54">
      <w:pPr>
        <w:widowControl/>
        <w:shd w:val="clear" w:color="auto" w:fill="FFFFFF"/>
        <w:ind w:firstLineChars="200" w:firstLine="562"/>
        <w:jc w:val="left"/>
        <w:rPr>
          <w:rFonts w:ascii="Tahoma" w:hAnsi="Tahoma" w:cs="Tahoma"/>
          <w:color w:val="000000" w:themeColor="text1"/>
          <w:kern w:val="0"/>
          <w:sz w:val="28"/>
          <w:szCs w:val="28"/>
        </w:rPr>
      </w:pPr>
      <w:r>
        <w:rPr>
          <w:rFonts w:ascii="宋体" w:hAnsi="宋体" w:cs="Tahoma"/>
          <w:b/>
          <w:bCs/>
          <w:color w:val="000000" w:themeColor="text1"/>
          <w:kern w:val="0"/>
          <w:sz w:val="28"/>
          <w:szCs w:val="28"/>
        </w:rPr>
        <w:t>第二条</w:t>
      </w:r>
      <w:r>
        <w:rPr>
          <w:rFonts w:ascii="宋体" w:hAnsi="宋体" w:cs="Tahoma"/>
          <w:color w:val="000000" w:themeColor="text1"/>
          <w:kern w:val="0"/>
          <w:sz w:val="28"/>
          <w:szCs w:val="28"/>
        </w:rPr>
        <w:t> 消防控制室应建立 、健全各种规章制度，明确和制定火警处置程序、操作程序。</w:t>
      </w:r>
    </w:p>
    <w:p w:rsidR="00401305" w:rsidRDefault="00CE0F54">
      <w:pPr>
        <w:widowControl/>
        <w:shd w:val="clear" w:color="auto" w:fill="FFFFFF"/>
        <w:ind w:firstLineChars="200" w:firstLine="562"/>
        <w:jc w:val="left"/>
        <w:rPr>
          <w:rFonts w:ascii="Tahoma" w:hAnsi="Tahoma" w:cs="Tahoma"/>
          <w:color w:val="000000" w:themeColor="text1"/>
          <w:kern w:val="0"/>
          <w:sz w:val="28"/>
          <w:szCs w:val="28"/>
        </w:rPr>
      </w:pPr>
      <w:r>
        <w:rPr>
          <w:rFonts w:ascii="宋体" w:hAnsi="宋体" w:cs="Tahoma"/>
          <w:b/>
          <w:bCs/>
          <w:color w:val="000000" w:themeColor="text1"/>
          <w:kern w:val="0"/>
          <w:sz w:val="28"/>
          <w:szCs w:val="28"/>
        </w:rPr>
        <w:t>第三条 </w:t>
      </w:r>
      <w:r>
        <w:rPr>
          <w:rFonts w:ascii="宋体" w:hAnsi="宋体" w:cs="Tahoma"/>
          <w:color w:val="000000" w:themeColor="text1"/>
          <w:kern w:val="0"/>
          <w:sz w:val="28"/>
          <w:szCs w:val="28"/>
        </w:rPr>
        <w:t>消防控制室管理、操作人员必须备案，经消防安全培训，持证上岗。</w:t>
      </w:r>
    </w:p>
    <w:p w:rsidR="00401305" w:rsidRDefault="00CE0F54">
      <w:pPr>
        <w:widowControl/>
        <w:shd w:val="clear" w:color="auto" w:fill="FFFFFF"/>
        <w:ind w:firstLineChars="200" w:firstLine="562"/>
        <w:jc w:val="left"/>
        <w:rPr>
          <w:rFonts w:ascii="Tahoma" w:hAnsi="Tahoma" w:cs="Tahoma"/>
          <w:color w:val="000000" w:themeColor="text1"/>
          <w:kern w:val="0"/>
          <w:sz w:val="28"/>
          <w:szCs w:val="28"/>
        </w:rPr>
      </w:pPr>
      <w:r>
        <w:rPr>
          <w:rFonts w:ascii="宋体" w:hAnsi="宋体" w:cs="Tahoma"/>
          <w:b/>
          <w:bCs/>
          <w:color w:val="000000" w:themeColor="text1"/>
          <w:kern w:val="0"/>
          <w:sz w:val="28"/>
          <w:szCs w:val="28"/>
        </w:rPr>
        <w:t>第四条</w:t>
      </w:r>
      <w:r>
        <w:rPr>
          <w:rFonts w:ascii="宋体" w:hAnsi="宋体" w:cs="Tahoma"/>
          <w:color w:val="000000" w:themeColor="text1"/>
          <w:kern w:val="0"/>
          <w:sz w:val="28"/>
          <w:szCs w:val="28"/>
        </w:rPr>
        <w:t> 消防控制室实施24小时值班制度，消防控制室人员要遵守各项管理制度，不准迟到 、早退，不准空岗，认真完成本职工作。</w:t>
      </w:r>
    </w:p>
    <w:p w:rsidR="00401305" w:rsidRDefault="00CE0F54">
      <w:pPr>
        <w:widowControl/>
        <w:shd w:val="clear" w:color="auto" w:fill="FFFFFF"/>
        <w:ind w:firstLineChars="200" w:firstLine="562"/>
        <w:jc w:val="left"/>
        <w:rPr>
          <w:rFonts w:ascii="Tahoma" w:hAnsi="Tahoma" w:cs="Tahoma"/>
          <w:color w:val="000000" w:themeColor="text1"/>
          <w:kern w:val="0"/>
          <w:sz w:val="28"/>
          <w:szCs w:val="28"/>
        </w:rPr>
      </w:pPr>
      <w:r>
        <w:rPr>
          <w:rFonts w:ascii="宋体" w:hAnsi="宋体" w:cs="Tahoma"/>
          <w:b/>
          <w:bCs/>
          <w:color w:val="000000" w:themeColor="text1"/>
          <w:kern w:val="0"/>
          <w:sz w:val="28"/>
          <w:szCs w:val="28"/>
        </w:rPr>
        <w:t>第五条</w:t>
      </w:r>
      <w:r>
        <w:rPr>
          <w:rFonts w:ascii="宋体" w:hAnsi="宋体" w:cs="Tahoma"/>
          <w:color w:val="000000" w:themeColor="text1"/>
          <w:kern w:val="0"/>
          <w:sz w:val="28"/>
          <w:szCs w:val="28"/>
        </w:rPr>
        <w:t> 控制室内不准设床，不准容留其他人员，当班时间不准喝酒，不准酒后上班。</w:t>
      </w:r>
    </w:p>
    <w:p w:rsidR="00401305" w:rsidRDefault="00CE0F54">
      <w:pPr>
        <w:shd w:val="clear" w:color="auto" w:fill="FFFFFF"/>
        <w:kinsoku w:val="0"/>
        <w:ind w:firstLineChars="200" w:firstLine="562"/>
        <w:jc w:val="left"/>
        <w:rPr>
          <w:rFonts w:ascii="宋体" w:hAnsi="宋体" w:cs="Tahoma"/>
          <w:color w:val="000000" w:themeColor="text1"/>
          <w:kern w:val="0"/>
          <w:sz w:val="28"/>
          <w:szCs w:val="28"/>
        </w:rPr>
      </w:pPr>
      <w:r>
        <w:rPr>
          <w:rFonts w:ascii="宋体" w:hAnsi="宋体" w:cs="Tahoma"/>
          <w:b/>
          <w:bCs/>
          <w:color w:val="000000" w:themeColor="text1"/>
          <w:kern w:val="0"/>
          <w:sz w:val="28"/>
          <w:szCs w:val="28"/>
        </w:rPr>
        <w:t>第六条</w:t>
      </w:r>
      <w:r>
        <w:rPr>
          <w:rFonts w:ascii="宋体" w:hAnsi="宋体" w:cs="Tahoma"/>
          <w:color w:val="000000" w:themeColor="text1"/>
          <w:kern w:val="0"/>
          <w:sz w:val="28"/>
          <w:szCs w:val="28"/>
        </w:rPr>
        <w:t> 消防控制室人员应加强业务学习，熟悉消防设施系统基本原理、功能，熟练掌握操作技术，认真履行工作职责。</w:t>
      </w:r>
    </w:p>
    <w:p w:rsidR="00401305" w:rsidRDefault="00CE0F54">
      <w:pPr>
        <w:shd w:val="clear" w:color="auto" w:fill="FFFFFF"/>
        <w:kinsoku w:val="0"/>
        <w:ind w:firstLineChars="200" w:firstLine="562"/>
        <w:jc w:val="left"/>
        <w:rPr>
          <w:rFonts w:ascii="Tahoma" w:hAnsi="Tahoma" w:cs="Tahoma"/>
          <w:color w:val="000000" w:themeColor="text1"/>
          <w:kern w:val="0"/>
          <w:sz w:val="28"/>
          <w:szCs w:val="28"/>
        </w:rPr>
      </w:pPr>
      <w:r>
        <w:rPr>
          <w:rFonts w:ascii="宋体" w:hAnsi="宋体" w:cs="Tahoma"/>
          <w:b/>
          <w:bCs/>
          <w:color w:val="000000" w:themeColor="text1"/>
          <w:kern w:val="0"/>
          <w:sz w:val="28"/>
          <w:szCs w:val="28"/>
        </w:rPr>
        <w:t>第七条</w:t>
      </w:r>
      <w:r>
        <w:rPr>
          <w:rFonts w:ascii="宋体" w:hAnsi="宋体" w:cs="Tahoma"/>
          <w:color w:val="000000" w:themeColor="text1"/>
          <w:kern w:val="0"/>
          <w:sz w:val="28"/>
          <w:szCs w:val="28"/>
        </w:rPr>
        <w:t> 发生火灾应及时</w:t>
      </w:r>
      <w:proofErr w:type="gramStart"/>
      <w:r>
        <w:rPr>
          <w:rFonts w:ascii="宋体" w:hAnsi="宋体" w:cs="Tahoma"/>
          <w:color w:val="000000" w:themeColor="text1"/>
          <w:kern w:val="0"/>
          <w:sz w:val="28"/>
          <w:szCs w:val="28"/>
        </w:rPr>
        <w:t>准确启动</w:t>
      </w:r>
      <w:proofErr w:type="gramEnd"/>
      <w:r>
        <w:rPr>
          <w:rFonts w:ascii="宋体" w:hAnsi="宋体" w:cs="Tahoma"/>
          <w:color w:val="000000" w:themeColor="text1"/>
          <w:kern w:val="0"/>
          <w:sz w:val="28"/>
          <w:szCs w:val="28"/>
        </w:rPr>
        <w:t>消防设备，组织扑救及人员疏散，并向"119"报警，协助消防队员扑救火灾，保护火灾现场，协助调查。</w:t>
      </w:r>
    </w:p>
    <w:p w:rsidR="00401305" w:rsidRDefault="00CE0F54">
      <w:pPr>
        <w:widowControl/>
        <w:shd w:val="clear" w:color="auto" w:fill="FFFFFF"/>
        <w:ind w:firstLineChars="200" w:firstLine="562"/>
        <w:jc w:val="left"/>
        <w:rPr>
          <w:rFonts w:ascii="宋体" w:hAnsi="宋体" w:cs="Tahoma"/>
          <w:color w:val="000000" w:themeColor="text1"/>
          <w:kern w:val="0"/>
          <w:szCs w:val="21"/>
        </w:rPr>
      </w:pPr>
      <w:r>
        <w:rPr>
          <w:rFonts w:ascii="宋体" w:hAnsi="宋体" w:cs="Tahoma"/>
          <w:b/>
          <w:bCs/>
          <w:color w:val="000000" w:themeColor="text1"/>
          <w:kern w:val="0"/>
          <w:sz w:val="28"/>
          <w:szCs w:val="28"/>
        </w:rPr>
        <w:lastRenderedPageBreak/>
        <w:t>第八条 </w:t>
      </w:r>
      <w:r>
        <w:rPr>
          <w:rFonts w:ascii="宋体" w:hAnsi="宋体" w:cs="Tahoma"/>
          <w:color w:val="000000" w:themeColor="text1"/>
          <w:kern w:val="0"/>
          <w:sz w:val="28"/>
          <w:szCs w:val="28"/>
        </w:rPr>
        <w:t>定期对消防控制室设备及通讯器材等进行检查，做好系统功能试验，确保消防设备各系统运行状况良好</w:t>
      </w:r>
      <w:r>
        <w:rPr>
          <w:rFonts w:ascii="宋体" w:hAnsi="宋体" w:cs="Tahoma" w:hint="eastAsia"/>
          <w:color w:val="000000" w:themeColor="text1"/>
          <w:kern w:val="0"/>
          <w:sz w:val="28"/>
          <w:szCs w:val="28"/>
        </w:rPr>
        <w:t>。</w:t>
      </w:r>
    </w:p>
    <w:p w:rsidR="00401305" w:rsidRDefault="00401305">
      <w:pPr>
        <w:widowControl/>
        <w:shd w:val="clear" w:color="auto" w:fill="FFFFFF"/>
        <w:spacing w:line="460" w:lineRule="atLeast"/>
        <w:ind w:firstLine="480"/>
        <w:jc w:val="left"/>
        <w:rPr>
          <w:rFonts w:ascii="宋体" w:hAnsi="宋体" w:cs="Tahoma"/>
          <w:color w:val="000000" w:themeColor="text1"/>
          <w:kern w:val="0"/>
          <w:szCs w:val="21"/>
        </w:rPr>
      </w:pPr>
    </w:p>
    <w:p w:rsidR="00401305" w:rsidRDefault="00401305">
      <w:pPr>
        <w:widowControl/>
        <w:shd w:val="clear" w:color="auto" w:fill="FFFFFF"/>
        <w:spacing w:line="460" w:lineRule="atLeast"/>
        <w:ind w:firstLine="480"/>
        <w:jc w:val="left"/>
        <w:rPr>
          <w:rFonts w:ascii="宋体" w:hAnsi="宋体" w:cs="Tahoma"/>
          <w:color w:val="000000" w:themeColor="text1"/>
          <w:kern w:val="0"/>
          <w:szCs w:val="21"/>
        </w:rPr>
      </w:pPr>
    </w:p>
    <w:p w:rsidR="00401305" w:rsidRDefault="00401305">
      <w:pPr>
        <w:widowControl/>
        <w:shd w:val="clear" w:color="auto" w:fill="FFFFFF"/>
        <w:spacing w:line="460" w:lineRule="atLeast"/>
        <w:ind w:firstLine="480"/>
        <w:jc w:val="left"/>
        <w:rPr>
          <w:rFonts w:ascii="宋体" w:hAnsi="宋体" w:cs="Tahoma"/>
          <w:color w:val="000000" w:themeColor="text1"/>
          <w:kern w:val="0"/>
          <w:szCs w:val="21"/>
        </w:rPr>
      </w:pPr>
    </w:p>
    <w:p w:rsidR="00401305" w:rsidRDefault="00401305">
      <w:pPr>
        <w:widowControl/>
        <w:shd w:val="clear" w:color="auto" w:fill="FFFFFF"/>
        <w:spacing w:line="460" w:lineRule="atLeast"/>
        <w:ind w:firstLine="480"/>
        <w:jc w:val="left"/>
        <w:rPr>
          <w:rFonts w:ascii="宋体" w:hAnsi="宋体" w:cs="Tahoma"/>
          <w:color w:val="000000" w:themeColor="text1"/>
          <w:kern w:val="0"/>
          <w:szCs w:val="21"/>
        </w:rPr>
      </w:pPr>
    </w:p>
    <w:p w:rsidR="00401305" w:rsidRDefault="00401305">
      <w:pPr>
        <w:widowControl/>
        <w:shd w:val="clear" w:color="auto" w:fill="FFFFFF"/>
        <w:spacing w:line="460" w:lineRule="atLeast"/>
        <w:ind w:firstLine="480"/>
        <w:jc w:val="left"/>
        <w:rPr>
          <w:rFonts w:ascii="宋体" w:hAnsi="宋体" w:cs="Tahoma"/>
          <w:color w:val="000000" w:themeColor="text1"/>
          <w:kern w:val="0"/>
          <w:szCs w:val="21"/>
        </w:rPr>
      </w:pPr>
    </w:p>
    <w:p w:rsidR="00401305" w:rsidRDefault="00CE0F54">
      <w:pPr>
        <w:widowControl/>
        <w:shd w:val="clear" w:color="auto" w:fill="FFFFFF"/>
        <w:wordWrap w:val="0"/>
        <w:spacing w:line="460" w:lineRule="atLeast"/>
        <w:ind w:firstLine="480"/>
        <w:jc w:val="right"/>
        <w:rPr>
          <w:rFonts w:ascii="宋体" w:hAnsi="宋体" w:cs="Tahoma"/>
          <w:color w:val="000000" w:themeColor="text1"/>
          <w:kern w:val="0"/>
          <w:sz w:val="28"/>
          <w:szCs w:val="28"/>
        </w:rPr>
      </w:pPr>
      <w:r>
        <w:rPr>
          <w:rFonts w:ascii="宋体" w:hAnsi="宋体" w:cs="Tahoma" w:hint="eastAsia"/>
          <w:color w:val="000000" w:themeColor="text1"/>
          <w:kern w:val="0"/>
          <w:sz w:val="28"/>
          <w:szCs w:val="28"/>
        </w:rPr>
        <w:t xml:space="preserve">安全生产办公室 </w:t>
      </w:r>
    </w:p>
    <w:p w:rsidR="00401305" w:rsidRDefault="008F2CAC" w:rsidP="008F2CAC">
      <w:pPr>
        <w:widowControl/>
        <w:shd w:val="clear" w:color="auto" w:fill="FFFFFF"/>
        <w:wordWrap w:val="0"/>
        <w:spacing w:line="460" w:lineRule="atLeast"/>
        <w:ind w:right="140" w:firstLine="480"/>
        <w:jc w:val="right"/>
        <w:rPr>
          <w:rFonts w:ascii="Tahoma" w:hAnsi="Tahoma" w:cs="Tahoma"/>
          <w:color w:val="000000" w:themeColor="text1"/>
          <w:kern w:val="0"/>
          <w:sz w:val="28"/>
          <w:szCs w:val="28"/>
        </w:rPr>
      </w:pPr>
      <w:r>
        <w:rPr>
          <w:rFonts w:ascii="宋体" w:hAnsi="宋体" w:cs="Tahoma"/>
          <w:color w:val="000000" w:themeColor="text1"/>
          <w:kern w:val="0"/>
          <w:sz w:val="28"/>
          <w:szCs w:val="28"/>
        </w:rPr>
        <w:t xml:space="preserve">  </w:t>
      </w:r>
      <w:r w:rsidR="00CE0F54">
        <w:rPr>
          <w:rFonts w:ascii="宋体" w:hAnsi="宋体" w:cs="Tahoma" w:hint="eastAsia"/>
          <w:color w:val="000000" w:themeColor="text1"/>
          <w:kern w:val="0"/>
          <w:sz w:val="28"/>
          <w:szCs w:val="28"/>
        </w:rPr>
        <w:t>202</w:t>
      </w:r>
      <w:r w:rsidR="00E14345">
        <w:rPr>
          <w:rFonts w:ascii="宋体" w:hAnsi="宋体" w:cs="Tahoma"/>
          <w:color w:val="000000" w:themeColor="text1"/>
          <w:kern w:val="0"/>
          <w:sz w:val="28"/>
          <w:szCs w:val="28"/>
        </w:rPr>
        <w:t>2</w:t>
      </w:r>
      <w:r w:rsidR="00CE0F54">
        <w:rPr>
          <w:rFonts w:ascii="宋体" w:hAnsi="宋体" w:cs="Tahoma" w:hint="eastAsia"/>
          <w:color w:val="000000" w:themeColor="text1"/>
          <w:kern w:val="0"/>
          <w:sz w:val="28"/>
          <w:szCs w:val="28"/>
        </w:rPr>
        <w:t>.</w:t>
      </w:r>
      <w:r w:rsidR="00E14345">
        <w:rPr>
          <w:rFonts w:ascii="宋体" w:hAnsi="宋体" w:cs="Tahoma"/>
          <w:color w:val="000000" w:themeColor="text1"/>
          <w:kern w:val="0"/>
          <w:sz w:val="28"/>
          <w:szCs w:val="28"/>
        </w:rPr>
        <w:t>9</w:t>
      </w:r>
      <w:r w:rsidR="00CE0F54">
        <w:rPr>
          <w:rFonts w:ascii="宋体" w:hAnsi="宋体" w:cs="Tahoma" w:hint="eastAsia"/>
          <w:color w:val="000000" w:themeColor="text1"/>
          <w:kern w:val="0"/>
          <w:sz w:val="28"/>
          <w:szCs w:val="28"/>
        </w:rPr>
        <w:t xml:space="preserve"> </w:t>
      </w:r>
    </w:p>
    <w:p w:rsidR="00401305" w:rsidRDefault="00401305">
      <w:pPr>
        <w:ind w:firstLine="540"/>
        <w:jc w:val="right"/>
        <w:rPr>
          <w:rFonts w:ascii="Arial" w:hAnsi="Arial" w:cs="Arial"/>
          <w:color w:val="000000" w:themeColor="text1"/>
          <w:sz w:val="28"/>
          <w:szCs w:val="28"/>
          <w:shd w:val="clear" w:color="auto" w:fill="FFFFFF"/>
        </w:rPr>
      </w:pPr>
    </w:p>
    <w:p w:rsidR="00401305" w:rsidRDefault="00401305">
      <w:pPr>
        <w:ind w:firstLine="540"/>
        <w:jc w:val="right"/>
        <w:rPr>
          <w:rFonts w:ascii="Arial" w:hAnsi="Arial" w:cs="Arial"/>
          <w:color w:val="000000" w:themeColor="text1"/>
          <w:sz w:val="28"/>
          <w:szCs w:val="28"/>
          <w:shd w:val="clear" w:color="auto" w:fill="FFFFFF"/>
        </w:rPr>
      </w:pPr>
    </w:p>
    <w:p w:rsidR="00401305" w:rsidRDefault="00401305">
      <w:pPr>
        <w:ind w:firstLine="540"/>
        <w:jc w:val="right"/>
        <w:rPr>
          <w:rFonts w:ascii="Arial" w:hAnsi="Arial" w:cs="Arial"/>
          <w:color w:val="000000" w:themeColor="text1"/>
          <w:sz w:val="28"/>
          <w:szCs w:val="28"/>
          <w:shd w:val="clear" w:color="auto" w:fill="FFFFFF"/>
        </w:rPr>
      </w:pPr>
    </w:p>
    <w:p w:rsidR="00401305" w:rsidRDefault="00401305">
      <w:pPr>
        <w:ind w:firstLine="540"/>
        <w:jc w:val="right"/>
        <w:rPr>
          <w:rFonts w:ascii="Arial" w:hAnsi="Arial" w:cs="Arial"/>
          <w:color w:val="000000" w:themeColor="text1"/>
          <w:sz w:val="28"/>
          <w:szCs w:val="28"/>
          <w:shd w:val="clear" w:color="auto" w:fill="FFFFFF"/>
        </w:rPr>
      </w:pPr>
    </w:p>
    <w:p w:rsidR="00401305" w:rsidRDefault="00401305">
      <w:pPr>
        <w:ind w:firstLine="540"/>
        <w:jc w:val="right"/>
        <w:rPr>
          <w:rFonts w:ascii="Arial" w:hAnsi="Arial" w:cs="Arial"/>
          <w:color w:val="000000" w:themeColor="text1"/>
          <w:sz w:val="28"/>
          <w:szCs w:val="28"/>
          <w:shd w:val="clear" w:color="auto" w:fill="FFFFFF"/>
        </w:rPr>
      </w:pPr>
    </w:p>
    <w:p w:rsidR="00401305" w:rsidRDefault="00401305">
      <w:pPr>
        <w:ind w:firstLine="540"/>
        <w:jc w:val="right"/>
        <w:rPr>
          <w:rFonts w:ascii="Arial" w:hAnsi="Arial" w:cs="Arial"/>
          <w:color w:val="000000" w:themeColor="text1"/>
          <w:sz w:val="28"/>
          <w:szCs w:val="28"/>
          <w:shd w:val="clear" w:color="auto" w:fill="FFFFFF"/>
        </w:rPr>
      </w:pPr>
    </w:p>
    <w:p w:rsidR="00401305" w:rsidRDefault="00401305">
      <w:pPr>
        <w:ind w:firstLine="540"/>
        <w:jc w:val="right"/>
        <w:rPr>
          <w:rFonts w:ascii="Arial" w:hAnsi="Arial" w:cs="Arial"/>
          <w:color w:val="000000" w:themeColor="text1"/>
          <w:sz w:val="28"/>
          <w:szCs w:val="28"/>
          <w:shd w:val="clear" w:color="auto" w:fill="FFFFFF"/>
        </w:rPr>
      </w:pPr>
    </w:p>
    <w:p w:rsidR="00401305" w:rsidRDefault="00401305">
      <w:pPr>
        <w:ind w:firstLine="540"/>
        <w:jc w:val="right"/>
        <w:rPr>
          <w:rFonts w:ascii="Arial" w:hAnsi="Arial" w:cs="Arial"/>
          <w:color w:val="000000" w:themeColor="text1"/>
          <w:sz w:val="28"/>
          <w:szCs w:val="28"/>
          <w:shd w:val="clear" w:color="auto" w:fill="FFFFFF"/>
        </w:rPr>
      </w:pPr>
    </w:p>
    <w:p w:rsidR="00401305" w:rsidRDefault="00401305">
      <w:pPr>
        <w:ind w:firstLine="540"/>
        <w:jc w:val="right"/>
        <w:rPr>
          <w:rFonts w:ascii="Arial" w:hAnsi="Arial" w:cs="Arial"/>
          <w:color w:val="000000" w:themeColor="text1"/>
          <w:sz w:val="28"/>
          <w:szCs w:val="28"/>
          <w:shd w:val="clear" w:color="auto" w:fill="FFFFFF"/>
        </w:rPr>
      </w:pPr>
    </w:p>
    <w:p w:rsidR="00401305" w:rsidRDefault="00401305">
      <w:pPr>
        <w:ind w:firstLine="540"/>
        <w:jc w:val="right"/>
        <w:rPr>
          <w:rFonts w:ascii="Arial" w:hAnsi="Arial" w:cs="Arial"/>
          <w:color w:val="000000" w:themeColor="text1"/>
          <w:sz w:val="28"/>
          <w:szCs w:val="28"/>
          <w:shd w:val="clear" w:color="auto" w:fill="FFFFFF"/>
        </w:rPr>
      </w:pPr>
    </w:p>
    <w:p w:rsidR="00401305" w:rsidRDefault="00401305">
      <w:pPr>
        <w:ind w:firstLine="540"/>
        <w:jc w:val="right"/>
        <w:rPr>
          <w:rFonts w:ascii="Arial" w:hAnsi="Arial" w:cs="Arial"/>
          <w:color w:val="000000" w:themeColor="text1"/>
          <w:sz w:val="28"/>
          <w:szCs w:val="28"/>
          <w:shd w:val="clear" w:color="auto" w:fill="FFFFFF"/>
        </w:rPr>
      </w:pPr>
    </w:p>
    <w:p w:rsidR="00401305" w:rsidRDefault="00401305">
      <w:pPr>
        <w:ind w:firstLine="540"/>
        <w:jc w:val="right"/>
        <w:rPr>
          <w:rFonts w:ascii="Arial" w:hAnsi="Arial" w:cs="Arial"/>
          <w:color w:val="000000" w:themeColor="text1"/>
          <w:sz w:val="28"/>
          <w:szCs w:val="28"/>
          <w:shd w:val="clear" w:color="auto" w:fill="FFFFFF"/>
        </w:rPr>
      </w:pPr>
    </w:p>
    <w:p w:rsidR="00401305" w:rsidRDefault="00401305">
      <w:pPr>
        <w:ind w:firstLine="540"/>
        <w:jc w:val="right"/>
        <w:rPr>
          <w:rFonts w:ascii="Arial" w:hAnsi="Arial" w:cs="Arial"/>
          <w:color w:val="000000" w:themeColor="text1"/>
          <w:sz w:val="28"/>
          <w:szCs w:val="28"/>
          <w:shd w:val="clear" w:color="auto" w:fill="FFFFFF"/>
        </w:rPr>
      </w:pPr>
    </w:p>
    <w:p w:rsidR="00401305" w:rsidRDefault="00CE0F54">
      <w:pPr>
        <w:jc w:val="center"/>
        <w:rPr>
          <w:rFonts w:ascii="黑体" w:eastAsia="黑体" w:hAnsi="黑体" w:cs="黑体"/>
          <w:bCs/>
          <w:color w:val="000000" w:themeColor="text1"/>
          <w:kern w:val="0"/>
          <w:sz w:val="32"/>
          <w:szCs w:val="32"/>
        </w:rPr>
      </w:pPr>
      <w:r>
        <w:rPr>
          <w:rFonts w:ascii="黑体" w:eastAsia="黑体" w:hAnsi="黑体" w:cs="黑体" w:hint="eastAsia"/>
          <w:bCs/>
          <w:color w:val="000000" w:themeColor="text1"/>
          <w:kern w:val="0"/>
          <w:sz w:val="32"/>
          <w:szCs w:val="32"/>
        </w:rPr>
        <w:br w:type="page"/>
      </w:r>
    </w:p>
    <w:p w:rsidR="00401305" w:rsidRDefault="00CE0F54">
      <w:pPr>
        <w:jc w:val="center"/>
        <w:rPr>
          <w:rFonts w:ascii="黑体" w:eastAsia="黑体" w:hAnsi="黑体" w:cs="黑体"/>
          <w:bCs/>
          <w:color w:val="000000" w:themeColor="text1"/>
          <w:sz w:val="32"/>
          <w:szCs w:val="32"/>
          <w:shd w:val="clear" w:color="auto" w:fill="FFFFFF"/>
        </w:rPr>
      </w:pPr>
      <w:r>
        <w:rPr>
          <w:rFonts w:ascii="黑体" w:eastAsia="黑体" w:hAnsi="黑体" w:cs="黑体" w:hint="eastAsia"/>
          <w:bCs/>
          <w:color w:val="000000" w:themeColor="text1"/>
          <w:kern w:val="0"/>
          <w:sz w:val="32"/>
          <w:szCs w:val="32"/>
        </w:rPr>
        <w:lastRenderedPageBreak/>
        <w:t>消防设施、器材维护管理制度</w:t>
      </w:r>
    </w:p>
    <w:p w:rsidR="00401305" w:rsidRDefault="00401305">
      <w:pPr>
        <w:rPr>
          <w:rFonts w:ascii="宋体" w:hAnsi="宋体"/>
          <w:color w:val="000000" w:themeColor="text1"/>
          <w:sz w:val="18"/>
          <w:szCs w:val="18"/>
          <w:shd w:val="clear" w:color="auto" w:fill="FFFFFF"/>
        </w:rPr>
      </w:pPr>
    </w:p>
    <w:p w:rsidR="00401305" w:rsidRDefault="00CE0F54">
      <w:pPr>
        <w:pStyle w:val="ae"/>
        <w:numPr>
          <w:ilvl w:val="0"/>
          <w:numId w:val="1"/>
        </w:numPr>
        <w:ind w:firstLineChars="0"/>
        <w:rPr>
          <w:rFonts w:ascii="宋体" w:hAnsi="宋体"/>
          <w:color w:val="000000" w:themeColor="text1"/>
          <w:sz w:val="28"/>
          <w:szCs w:val="28"/>
        </w:rPr>
      </w:pPr>
      <w:r>
        <w:rPr>
          <w:rFonts w:ascii="宋体" w:hAnsi="宋体"/>
          <w:color w:val="000000" w:themeColor="text1"/>
          <w:sz w:val="28"/>
          <w:szCs w:val="28"/>
          <w:shd w:val="clear" w:color="auto" w:fill="FFFFFF"/>
        </w:rPr>
        <w:t>为保证消防设施器材的正常运行，单位必须加强日常的消防设施设备维修保养工作。</w:t>
      </w:r>
    </w:p>
    <w:p w:rsidR="00401305" w:rsidRDefault="00CE0F54">
      <w:pPr>
        <w:rPr>
          <w:color w:val="000000" w:themeColor="text1"/>
        </w:rPr>
      </w:pPr>
      <w:r>
        <w:rPr>
          <w:rFonts w:ascii="宋体" w:hAnsi="宋体"/>
          <w:color w:val="000000" w:themeColor="text1"/>
          <w:sz w:val="28"/>
          <w:szCs w:val="28"/>
          <w:shd w:val="clear" w:color="auto" w:fill="FFFFFF"/>
        </w:rPr>
        <w:t>第二条 消防设施器材应符合国家标准、行业标准，并有明显标识。</w:t>
      </w:r>
    </w:p>
    <w:p w:rsidR="00401305" w:rsidRDefault="00CE0F54">
      <w:pPr>
        <w:pStyle w:val="ae"/>
        <w:numPr>
          <w:ilvl w:val="0"/>
          <w:numId w:val="1"/>
        </w:numPr>
        <w:ind w:firstLineChars="0"/>
        <w:rPr>
          <w:rFonts w:ascii="宋体" w:hAnsi="宋体"/>
          <w:color w:val="000000" w:themeColor="text1"/>
          <w:sz w:val="28"/>
          <w:szCs w:val="28"/>
        </w:rPr>
      </w:pPr>
      <w:r>
        <w:rPr>
          <w:rFonts w:ascii="宋体" w:hAnsi="宋体"/>
          <w:color w:val="000000" w:themeColor="text1"/>
          <w:sz w:val="28"/>
          <w:szCs w:val="28"/>
          <w:shd w:val="clear" w:color="auto" w:fill="FFFFFF"/>
        </w:rPr>
        <w:t>室内消火栓箱不应上锁，箱内设备应齐全、完好。</w:t>
      </w:r>
    </w:p>
    <w:p w:rsidR="00401305" w:rsidRDefault="00CE0F54">
      <w:pPr>
        <w:pStyle w:val="ae"/>
        <w:numPr>
          <w:ilvl w:val="0"/>
          <w:numId w:val="1"/>
        </w:numPr>
        <w:ind w:firstLineChars="0"/>
        <w:rPr>
          <w:rFonts w:ascii="宋体" w:hAnsi="宋体"/>
          <w:color w:val="000000" w:themeColor="text1"/>
          <w:sz w:val="28"/>
          <w:szCs w:val="28"/>
        </w:rPr>
      </w:pPr>
      <w:r>
        <w:rPr>
          <w:rFonts w:ascii="宋体" w:hAnsi="宋体"/>
          <w:color w:val="000000" w:themeColor="text1"/>
          <w:sz w:val="28"/>
          <w:szCs w:val="28"/>
          <w:shd w:val="clear" w:color="auto" w:fill="FFFFFF"/>
        </w:rPr>
        <w:t>室外消火栓不应埋压、圈占；距室外消火栓、水泵接合器2.0m范围内不得设置影响其正常使用的障碍物。</w:t>
      </w:r>
    </w:p>
    <w:p w:rsidR="00401305" w:rsidRDefault="00CE0F54">
      <w:pPr>
        <w:pStyle w:val="ae"/>
        <w:numPr>
          <w:ilvl w:val="0"/>
          <w:numId w:val="1"/>
        </w:numPr>
        <w:ind w:firstLineChars="0"/>
        <w:rPr>
          <w:rFonts w:ascii="宋体" w:hAnsi="宋体"/>
          <w:color w:val="000000" w:themeColor="text1"/>
          <w:sz w:val="28"/>
          <w:szCs w:val="28"/>
        </w:rPr>
      </w:pPr>
      <w:r>
        <w:rPr>
          <w:rFonts w:ascii="宋体" w:hAnsi="宋体"/>
          <w:color w:val="000000" w:themeColor="text1"/>
          <w:sz w:val="28"/>
          <w:szCs w:val="28"/>
          <w:shd w:val="clear" w:color="auto" w:fill="FFFFFF"/>
        </w:rPr>
        <w:t>物品的堆放不得影响防火门、防火卷帘、室内消火栓、灭火剂喷头、机械排烟口和送风口、自然排烟窗、火灾探测器、手动火灾报警按钮、声光报警装置等消防设施的正常使用。</w:t>
      </w:r>
    </w:p>
    <w:p w:rsidR="00401305" w:rsidRDefault="00CE0F54">
      <w:pPr>
        <w:pStyle w:val="ae"/>
        <w:numPr>
          <w:ilvl w:val="0"/>
          <w:numId w:val="1"/>
        </w:numPr>
        <w:ind w:firstLineChars="0"/>
        <w:rPr>
          <w:rFonts w:ascii="宋体" w:hAnsi="宋体"/>
          <w:color w:val="000000" w:themeColor="text1"/>
          <w:sz w:val="28"/>
          <w:szCs w:val="28"/>
        </w:rPr>
      </w:pPr>
      <w:r>
        <w:rPr>
          <w:rFonts w:ascii="宋体" w:hAnsi="宋体"/>
          <w:color w:val="000000" w:themeColor="text1"/>
          <w:sz w:val="28"/>
          <w:szCs w:val="28"/>
          <w:shd w:val="clear" w:color="auto" w:fill="FFFFFF"/>
        </w:rPr>
        <w:t>应确保消防设施和消防电源始终处于正常运行状态；需要维修时，应采取相应的措施，维修完成后，应立即恢复到正常运行状态。</w:t>
      </w:r>
    </w:p>
    <w:p w:rsidR="00401305" w:rsidRDefault="00CE0F54">
      <w:pPr>
        <w:pStyle w:val="ae"/>
        <w:numPr>
          <w:ilvl w:val="0"/>
          <w:numId w:val="1"/>
        </w:numPr>
        <w:ind w:firstLineChars="0"/>
        <w:rPr>
          <w:rFonts w:ascii="宋体" w:hAnsi="宋体"/>
          <w:color w:val="000000" w:themeColor="text1"/>
          <w:sz w:val="28"/>
          <w:szCs w:val="28"/>
        </w:rPr>
      </w:pPr>
      <w:r>
        <w:rPr>
          <w:rFonts w:ascii="宋体" w:hAnsi="宋体"/>
          <w:color w:val="000000" w:themeColor="text1"/>
          <w:sz w:val="28"/>
          <w:szCs w:val="28"/>
          <w:shd w:val="clear" w:color="auto" w:fill="FFFFFF"/>
        </w:rPr>
        <w:t>应按照消防设施管理制度和相关标准定期检查、检测消防设施，并做好记录，存档备查。</w:t>
      </w:r>
    </w:p>
    <w:p w:rsidR="00401305" w:rsidRDefault="00CE0F54">
      <w:pPr>
        <w:pStyle w:val="ae"/>
        <w:numPr>
          <w:ilvl w:val="0"/>
          <w:numId w:val="1"/>
        </w:numPr>
        <w:ind w:firstLineChars="0"/>
        <w:rPr>
          <w:rFonts w:ascii="宋体" w:hAnsi="宋体"/>
          <w:color w:val="000000" w:themeColor="text1"/>
          <w:sz w:val="28"/>
          <w:szCs w:val="28"/>
        </w:rPr>
      </w:pPr>
      <w:r>
        <w:rPr>
          <w:rFonts w:ascii="宋体" w:hAnsi="宋体"/>
          <w:color w:val="000000" w:themeColor="text1"/>
          <w:sz w:val="28"/>
          <w:szCs w:val="28"/>
          <w:shd w:val="clear" w:color="auto" w:fill="FFFFFF"/>
        </w:rPr>
        <w:t>自动消防设施应按照有关规定，每年委托具有相关资质的单位进行全面检查测试，并出具检测报告，送当地公安机关消防机构备案。</w:t>
      </w:r>
    </w:p>
    <w:p w:rsidR="00401305" w:rsidRDefault="00CE0F54">
      <w:pPr>
        <w:pStyle w:val="ae"/>
        <w:numPr>
          <w:ilvl w:val="0"/>
          <w:numId w:val="1"/>
        </w:numPr>
        <w:ind w:firstLineChars="0"/>
        <w:rPr>
          <w:rFonts w:ascii="宋体" w:hAnsi="宋体"/>
          <w:color w:val="000000" w:themeColor="text1"/>
          <w:sz w:val="28"/>
          <w:szCs w:val="28"/>
        </w:rPr>
      </w:pPr>
      <w:r>
        <w:rPr>
          <w:rFonts w:ascii="宋体" w:hAnsi="宋体"/>
          <w:color w:val="000000" w:themeColor="text1"/>
          <w:sz w:val="28"/>
          <w:szCs w:val="28"/>
          <w:shd w:val="clear" w:color="auto" w:fill="FFFFFF"/>
        </w:rPr>
        <w:t>必须配备责任心强、具有较高专业知识人员负责消防设施设备的维修保养工作，其它无关人员不得随意维修保养消防设</w:t>
      </w:r>
    </w:p>
    <w:p w:rsidR="00401305" w:rsidRDefault="00CE0F54">
      <w:pPr>
        <w:ind w:right="1400" w:firstLineChars="342" w:firstLine="958"/>
        <w:rPr>
          <w:rFonts w:ascii="宋体" w:hAnsi="宋体"/>
          <w:color w:val="000000" w:themeColor="text1"/>
          <w:sz w:val="28"/>
          <w:szCs w:val="28"/>
          <w:shd w:val="clear" w:color="auto" w:fill="FFFFFF"/>
        </w:rPr>
      </w:pPr>
      <w:r>
        <w:rPr>
          <w:rFonts w:ascii="宋体" w:hAnsi="宋体"/>
          <w:color w:val="000000" w:themeColor="text1"/>
          <w:sz w:val="28"/>
          <w:szCs w:val="28"/>
          <w:shd w:val="clear" w:color="auto" w:fill="FFFFFF"/>
        </w:rPr>
        <w:t>施设备。</w:t>
      </w:r>
    </w:p>
    <w:p w:rsidR="00401305" w:rsidRDefault="00CE0F54">
      <w:pPr>
        <w:jc w:val="center"/>
        <w:rPr>
          <w:rFonts w:ascii="黑体" w:eastAsia="黑体" w:hAnsi="黑体" w:cs="黑体"/>
          <w:color w:val="000000" w:themeColor="text1"/>
          <w:sz w:val="32"/>
          <w:szCs w:val="32"/>
          <w:shd w:val="clear" w:color="auto" w:fill="FFFFFF"/>
        </w:rPr>
      </w:pPr>
      <w:r>
        <w:rPr>
          <w:rFonts w:ascii="黑体" w:eastAsia="黑体" w:hAnsi="黑体" w:cs="黑体" w:hint="eastAsia"/>
          <w:color w:val="000000" w:themeColor="text1"/>
          <w:sz w:val="32"/>
          <w:szCs w:val="32"/>
          <w:shd w:val="clear" w:color="auto" w:fill="FFFFFF"/>
        </w:rPr>
        <w:br w:type="page"/>
      </w:r>
    </w:p>
    <w:p w:rsidR="00401305" w:rsidRDefault="00CE0F54">
      <w:pPr>
        <w:jc w:val="center"/>
        <w:rPr>
          <w:rFonts w:ascii="黑体" w:eastAsia="黑体" w:hAnsi="黑体" w:cs="黑体"/>
          <w:color w:val="000000" w:themeColor="text1"/>
          <w:sz w:val="32"/>
          <w:szCs w:val="32"/>
          <w:shd w:val="clear" w:color="auto" w:fill="FFFFFF"/>
        </w:rPr>
      </w:pPr>
      <w:r>
        <w:rPr>
          <w:rFonts w:ascii="黑体" w:eastAsia="黑体" w:hAnsi="黑体" w:cs="黑体" w:hint="eastAsia"/>
          <w:color w:val="000000" w:themeColor="text1"/>
          <w:sz w:val="32"/>
          <w:szCs w:val="32"/>
          <w:shd w:val="clear" w:color="auto" w:fill="FFFFFF"/>
        </w:rPr>
        <w:lastRenderedPageBreak/>
        <w:t>微型消防站规章制度</w:t>
      </w:r>
    </w:p>
    <w:p w:rsidR="00401305" w:rsidRDefault="00401305">
      <w:pPr>
        <w:pStyle w:val="ptextindent2"/>
        <w:shd w:val="clear" w:color="auto" w:fill="FFFFFF"/>
        <w:spacing w:before="0" w:beforeAutospacing="0" w:after="0" w:afterAutospacing="0" w:line="315" w:lineRule="atLeast"/>
        <w:ind w:firstLine="480"/>
        <w:rPr>
          <w:rFonts w:asciiTheme="minorEastAsia" w:eastAsiaTheme="minorEastAsia" w:hAnsiTheme="minorEastAsia"/>
          <w:color w:val="000000" w:themeColor="text1"/>
          <w:sz w:val="32"/>
          <w:szCs w:val="32"/>
        </w:rPr>
      </w:pPr>
    </w:p>
    <w:p w:rsidR="00401305" w:rsidRDefault="00CE0F54">
      <w:pPr>
        <w:pStyle w:val="ptextindent2"/>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一、明确微型消防（副）站队长、工作人员及职责。</w:t>
      </w:r>
    </w:p>
    <w:p w:rsidR="00401305" w:rsidRDefault="00CE0F54">
      <w:pPr>
        <w:pStyle w:val="ptextindent2"/>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二、消防站人员应定期开展消防业务培训，制定灭火应急疏散预案，并联合各项目管理部门定期开展消防演练。</w:t>
      </w:r>
    </w:p>
    <w:p w:rsidR="00401305" w:rsidRDefault="00CE0F54">
      <w:pPr>
        <w:pStyle w:val="ptextindent2"/>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三、按时上、下班，不迟到、不早退。</w:t>
      </w:r>
      <w:proofErr w:type="gramStart"/>
      <w:r>
        <w:rPr>
          <w:rFonts w:hint="eastAsia"/>
          <w:color w:val="000000" w:themeColor="text1"/>
          <w:sz w:val="28"/>
          <w:szCs w:val="28"/>
        </w:rPr>
        <w:t>严格请</w:t>
      </w:r>
      <w:proofErr w:type="gramEnd"/>
      <w:r>
        <w:rPr>
          <w:rFonts w:hint="eastAsia"/>
          <w:color w:val="000000" w:themeColor="text1"/>
          <w:sz w:val="28"/>
          <w:szCs w:val="28"/>
        </w:rPr>
        <w:t>销假制度，请假一天以上，需经队长签字批准。未经批准，工作人员不得随意离开消防站。</w:t>
      </w:r>
    </w:p>
    <w:p w:rsidR="00401305" w:rsidRDefault="00CE0F54">
      <w:pPr>
        <w:pStyle w:val="ptextindent2"/>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四、按照工作计划，开展消防安全检查，对于发现的火灾的隐患和违法行为予以整改和制止。</w:t>
      </w:r>
    </w:p>
    <w:p w:rsidR="00401305" w:rsidRDefault="00CE0F54">
      <w:pPr>
        <w:pStyle w:val="ptextindent2"/>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五、消防（副）站队长应制定站内学习、训练计划，按照计划组织学习、开展训练，并达到一定标准。</w:t>
      </w:r>
    </w:p>
    <w:p w:rsidR="00401305" w:rsidRDefault="00CE0F54">
      <w:pPr>
        <w:pStyle w:val="ptextindent2"/>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六、定期对站内消防设施设备进行维护保养，保证其完好有效。</w:t>
      </w:r>
    </w:p>
    <w:p w:rsidR="00401305" w:rsidRDefault="00CE0F54">
      <w:pPr>
        <w:pStyle w:val="ptextindent2"/>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七、做好站内各项巡查、检查记录，设备台</w:t>
      </w:r>
      <w:proofErr w:type="gramStart"/>
      <w:r>
        <w:rPr>
          <w:rFonts w:hint="eastAsia"/>
          <w:color w:val="000000" w:themeColor="text1"/>
          <w:sz w:val="28"/>
          <w:szCs w:val="28"/>
        </w:rPr>
        <w:t>账记录</w:t>
      </w:r>
      <w:proofErr w:type="gramEnd"/>
      <w:r>
        <w:rPr>
          <w:rFonts w:hint="eastAsia"/>
          <w:color w:val="000000" w:themeColor="text1"/>
          <w:sz w:val="28"/>
          <w:szCs w:val="28"/>
        </w:rPr>
        <w:t>及档案管理工作。</w:t>
      </w:r>
    </w:p>
    <w:p w:rsidR="00401305" w:rsidRDefault="00CE0F54">
      <w:pPr>
        <w:pStyle w:val="ptextindent2"/>
        <w:shd w:val="clear" w:color="auto" w:fill="FFFFFF"/>
        <w:spacing w:before="0" w:beforeAutospacing="0" w:after="0" w:afterAutospacing="0"/>
        <w:ind w:firstLineChars="200" w:firstLine="562"/>
        <w:rPr>
          <w:b/>
          <w:color w:val="000000" w:themeColor="text1"/>
          <w:sz w:val="28"/>
          <w:szCs w:val="28"/>
        </w:rPr>
      </w:pPr>
      <w:r>
        <w:rPr>
          <w:rFonts w:hint="eastAsia"/>
          <w:b/>
          <w:color w:val="000000" w:themeColor="text1"/>
          <w:sz w:val="28"/>
          <w:szCs w:val="28"/>
        </w:rPr>
        <w:t>附：</w:t>
      </w:r>
    </w:p>
    <w:p w:rsidR="00401305" w:rsidRDefault="00CE0F54">
      <w:pPr>
        <w:pStyle w:val="ptextindent2"/>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站长：</w:t>
      </w:r>
      <w:r w:rsidR="00E14345">
        <w:rPr>
          <w:rFonts w:hint="eastAsia"/>
          <w:color w:val="000000" w:themeColor="text1"/>
          <w:sz w:val="28"/>
          <w:szCs w:val="28"/>
        </w:rPr>
        <w:t>邵炜</w:t>
      </w:r>
      <w:r>
        <w:rPr>
          <w:rFonts w:hint="eastAsia"/>
          <w:color w:val="000000" w:themeColor="text1"/>
          <w:sz w:val="28"/>
          <w:szCs w:val="28"/>
        </w:rPr>
        <w:t>；副站长：</w:t>
      </w:r>
      <w:r w:rsidR="00876AD9">
        <w:rPr>
          <w:rFonts w:hint="eastAsia"/>
          <w:color w:val="000000" w:themeColor="text1"/>
          <w:sz w:val="28"/>
          <w:szCs w:val="28"/>
        </w:rPr>
        <w:t>豆仁兵</w:t>
      </w:r>
    </w:p>
    <w:p w:rsidR="00401305" w:rsidRDefault="00CE0F54">
      <w:pPr>
        <w:pStyle w:val="ptextindent2"/>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组员：</w:t>
      </w:r>
      <w:r w:rsidR="00E14345">
        <w:rPr>
          <w:rFonts w:hint="eastAsia"/>
          <w:color w:val="000000" w:themeColor="text1"/>
          <w:sz w:val="28"/>
          <w:szCs w:val="28"/>
        </w:rPr>
        <w:t>豆仁兵</w:t>
      </w:r>
      <w:r>
        <w:rPr>
          <w:rFonts w:hint="eastAsia"/>
          <w:color w:val="000000" w:themeColor="text1"/>
          <w:sz w:val="28"/>
          <w:szCs w:val="28"/>
        </w:rPr>
        <w:t>；校卫队成员</w:t>
      </w:r>
    </w:p>
    <w:p w:rsidR="00401305" w:rsidRDefault="00401305">
      <w:pPr>
        <w:pStyle w:val="ptextindent2"/>
        <w:shd w:val="clear" w:color="auto" w:fill="FFFFFF"/>
        <w:spacing w:before="0" w:beforeAutospacing="0" w:after="0" w:afterAutospacing="0"/>
        <w:ind w:firstLineChars="200" w:firstLine="560"/>
        <w:rPr>
          <w:color w:val="000000" w:themeColor="text1"/>
          <w:sz w:val="28"/>
          <w:szCs w:val="28"/>
        </w:rPr>
      </w:pPr>
    </w:p>
    <w:p w:rsidR="00401305" w:rsidRDefault="008F2CAC" w:rsidP="008F2CAC">
      <w:pPr>
        <w:pStyle w:val="ptextindent2"/>
        <w:shd w:val="clear" w:color="auto" w:fill="FFFFFF"/>
        <w:wordWrap w:val="0"/>
        <w:spacing w:before="0" w:beforeAutospacing="0" w:after="0" w:afterAutospacing="0"/>
        <w:ind w:right="40" w:firstLineChars="200" w:firstLine="560"/>
        <w:jc w:val="right"/>
        <w:rPr>
          <w:color w:val="000000" w:themeColor="text1"/>
          <w:sz w:val="28"/>
          <w:szCs w:val="28"/>
        </w:rPr>
      </w:pPr>
      <w:r>
        <w:rPr>
          <w:rFonts w:hint="eastAsia"/>
          <w:color w:val="000000" w:themeColor="text1"/>
          <w:sz w:val="28"/>
          <w:szCs w:val="28"/>
        </w:rPr>
        <w:t xml:space="preserve"> </w:t>
      </w:r>
      <w:r w:rsidR="00876AD9">
        <w:rPr>
          <w:rFonts w:hint="eastAsia"/>
          <w:color w:val="000000" w:themeColor="text1"/>
          <w:sz w:val="28"/>
          <w:szCs w:val="28"/>
        </w:rPr>
        <w:t>保卫与资产管理处</w:t>
      </w:r>
      <w:r w:rsidR="00CE0F54">
        <w:rPr>
          <w:rFonts w:hint="eastAsia"/>
          <w:color w:val="000000" w:themeColor="text1"/>
          <w:sz w:val="28"/>
          <w:szCs w:val="28"/>
        </w:rPr>
        <w:t xml:space="preserve"> </w:t>
      </w:r>
    </w:p>
    <w:p w:rsidR="00401305" w:rsidRDefault="00CE0F54">
      <w:pPr>
        <w:pStyle w:val="ptextindent2"/>
        <w:shd w:val="clear" w:color="auto" w:fill="FFFFFF"/>
        <w:wordWrap w:val="0"/>
        <w:spacing w:before="0" w:beforeAutospacing="0" w:after="0" w:afterAutospacing="0"/>
        <w:ind w:firstLineChars="200" w:firstLine="560"/>
        <w:jc w:val="right"/>
        <w:rPr>
          <w:color w:val="000000" w:themeColor="text1"/>
          <w:sz w:val="28"/>
          <w:szCs w:val="28"/>
        </w:rPr>
      </w:pPr>
      <w:r>
        <w:rPr>
          <w:rFonts w:hint="eastAsia"/>
          <w:color w:val="000000" w:themeColor="text1"/>
          <w:sz w:val="28"/>
          <w:szCs w:val="28"/>
        </w:rPr>
        <w:t>202</w:t>
      </w:r>
      <w:r w:rsidR="00E14345">
        <w:rPr>
          <w:color w:val="000000" w:themeColor="text1"/>
          <w:sz w:val="28"/>
          <w:szCs w:val="28"/>
        </w:rPr>
        <w:t>2</w:t>
      </w:r>
      <w:r>
        <w:rPr>
          <w:rFonts w:hint="eastAsia"/>
          <w:color w:val="000000" w:themeColor="text1"/>
          <w:sz w:val="28"/>
          <w:szCs w:val="28"/>
        </w:rPr>
        <w:t>年</w:t>
      </w:r>
      <w:r w:rsidR="00E14345">
        <w:rPr>
          <w:color w:val="000000" w:themeColor="text1"/>
          <w:sz w:val="28"/>
          <w:szCs w:val="28"/>
        </w:rPr>
        <w:t>9</w:t>
      </w:r>
      <w:r>
        <w:rPr>
          <w:rFonts w:hint="eastAsia"/>
          <w:color w:val="000000" w:themeColor="text1"/>
          <w:sz w:val="28"/>
          <w:szCs w:val="28"/>
        </w:rPr>
        <w:t xml:space="preserve">月 </w:t>
      </w:r>
    </w:p>
    <w:p w:rsidR="00401305" w:rsidRDefault="00401305">
      <w:pPr>
        <w:pStyle w:val="ptextindent2"/>
        <w:shd w:val="clear" w:color="auto" w:fill="FFFFFF"/>
        <w:wordWrap w:val="0"/>
        <w:spacing w:before="0" w:beforeAutospacing="0" w:after="0" w:afterAutospacing="0"/>
        <w:ind w:firstLineChars="200" w:firstLine="560"/>
        <w:jc w:val="right"/>
        <w:rPr>
          <w:color w:val="000000" w:themeColor="text1"/>
          <w:sz w:val="28"/>
          <w:szCs w:val="28"/>
        </w:rPr>
      </w:pPr>
    </w:p>
    <w:p w:rsidR="00401305" w:rsidRDefault="00CE0F54">
      <w:pPr>
        <w:pStyle w:val="ptextindent2"/>
        <w:shd w:val="clear" w:color="auto" w:fill="FFFFFF"/>
        <w:spacing w:before="0" w:beforeAutospacing="0" w:after="0" w:afterAutospacing="0" w:line="315" w:lineRule="atLeast"/>
        <w:jc w:val="center"/>
        <w:rPr>
          <w:rFonts w:ascii="黑体" w:eastAsia="黑体" w:hAnsi="黑体"/>
          <w:color w:val="000000" w:themeColor="text1"/>
          <w:sz w:val="32"/>
          <w:szCs w:val="32"/>
        </w:rPr>
      </w:pPr>
      <w:r>
        <w:rPr>
          <w:rFonts w:ascii="黑体" w:eastAsia="黑体" w:hAnsi="黑体" w:hint="eastAsia"/>
          <w:color w:val="000000" w:themeColor="text1"/>
          <w:sz w:val="32"/>
          <w:szCs w:val="32"/>
          <w:shd w:val="clear" w:color="auto" w:fill="FFFFFF"/>
        </w:rPr>
        <w:lastRenderedPageBreak/>
        <w:t>微型消防</w:t>
      </w:r>
      <w:proofErr w:type="gramStart"/>
      <w:r>
        <w:rPr>
          <w:rFonts w:ascii="黑体" w:eastAsia="黑体" w:hAnsi="黑体" w:hint="eastAsia"/>
          <w:color w:val="000000" w:themeColor="text1"/>
          <w:sz w:val="32"/>
          <w:szCs w:val="32"/>
          <w:shd w:val="clear" w:color="auto" w:fill="FFFFFF"/>
        </w:rPr>
        <w:t>站岗位</w:t>
      </w:r>
      <w:proofErr w:type="gramEnd"/>
      <w:r>
        <w:rPr>
          <w:rFonts w:ascii="黑体" w:eastAsia="黑体" w:hAnsi="黑体" w:hint="eastAsia"/>
          <w:color w:val="000000" w:themeColor="text1"/>
          <w:sz w:val="32"/>
          <w:szCs w:val="32"/>
          <w:shd w:val="clear" w:color="auto" w:fill="FFFFFF"/>
        </w:rPr>
        <w:t>职责</w:t>
      </w:r>
    </w:p>
    <w:p w:rsidR="00401305" w:rsidRDefault="00401305">
      <w:pPr>
        <w:pStyle w:val="ptextindent2"/>
        <w:shd w:val="clear" w:color="auto" w:fill="FFFFFF"/>
        <w:spacing w:before="0" w:beforeAutospacing="0" w:after="0" w:afterAutospacing="0" w:line="315" w:lineRule="atLeast"/>
        <w:ind w:firstLine="480"/>
        <w:rPr>
          <w:rFonts w:asciiTheme="minorEastAsia" w:eastAsiaTheme="minorEastAsia" w:hAnsiTheme="minorEastAsia"/>
          <w:color w:val="000000" w:themeColor="text1"/>
        </w:rPr>
      </w:pPr>
    </w:p>
    <w:p w:rsidR="00401305" w:rsidRDefault="00CE0F54">
      <w:pPr>
        <w:pStyle w:val="ptextindent2"/>
        <w:shd w:val="clear" w:color="auto" w:fill="FFFFFF"/>
        <w:spacing w:before="0" w:beforeAutospacing="0" w:after="0" w:afterAutospacing="0"/>
        <w:ind w:firstLineChars="200" w:firstLine="562"/>
        <w:rPr>
          <w:rFonts w:asciiTheme="minorEastAsia" w:eastAsiaTheme="minorEastAsia" w:hAnsiTheme="minorEastAsia"/>
          <w:b/>
          <w:bCs/>
          <w:color w:val="000000" w:themeColor="text1"/>
          <w:sz w:val="28"/>
          <w:szCs w:val="28"/>
        </w:rPr>
      </w:pPr>
      <w:r>
        <w:rPr>
          <w:rFonts w:asciiTheme="minorEastAsia" w:eastAsiaTheme="minorEastAsia" w:hAnsiTheme="minorEastAsia" w:hint="eastAsia"/>
          <w:b/>
          <w:bCs/>
          <w:color w:val="000000" w:themeColor="text1"/>
          <w:sz w:val="28"/>
          <w:szCs w:val="28"/>
        </w:rPr>
        <w:t>一、微型消防站职责：</w:t>
      </w:r>
    </w:p>
    <w:p w:rsidR="00401305" w:rsidRDefault="00CE0F54">
      <w:pPr>
        <w:pStyle w:val="ptextindent2"/>
        <w:shd w:val="clear" w:color="auto" w:fill="FFFFFF"/>
        <w:spacing w:before="0" w:beforeAutospacing="0" w:after="0" w:afterAutospacing="0"/>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1.宣传消防安全知识，提高师生自防自救能力，协作做好消防工作;</w:t>
      </w:r>
    </w:p>
    <w:p w:rsidR="00401305" w:rsidRDefault="00CE0F54">
      <w:pPr>
        <w:pStyle w:val="ptextindent2"/>
        <w:shd w:val="clear" w:color="auto" w:fill="FFFFFF"/>
        <w:spacing w:before="0" w:beforeAutospacing="0" w:after="0" w:afterAutospacing="0"/>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2.开展防火巡查，报告火灾隐患，提出整改意见和建议;</w:t>
      </w:r>
    </w:p>
    <w:p w:rsidR="00401305" w:rsidRDefault="00CE0F54">
      <w:pPr>
        <w:pStyle w:val="ptextindent2"/>
        <w:shd w:val="clear" w:color="auto" w:fill="FFFFFF"/>
        <w:spacing w:before="0" w:beforeAutospacing="0" w:after="0" w:afterAutospacing="0"/>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3.制定防护区域灭火预案，定期开展演练;</w:t>
      </w:r>
    </w:p>
    <w:p w:rsidR="00401305" w:rsidRDefault="00CE0F54">
      <w:pPr>
        <w:pStyle w:val="ptextindent2"/>
        <w:shd w:val="clear" w:color="auto" w:fill="FFFFFF"/>
        <w:spacing w:before="0" w:beforeAutospacing="0" w:after="0" w:afterAutospacing="0"/>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4.扑救初起火灾，协助保护火灾现场;</w:t>
      </w:r>
    </w:p>
    <w:p w:rsidR="00401305" w:rsidRDefault="00CE0F54">
      <w:pPr>
        <w:pStyle w:val="ptextindent2"/>
        <w:shd w:val="clear" w:color="auto" w:fill="FFFFFF"/>
        <w:spacing w:before="0" w:beforeAutospacing="0" w:after="0" w:afterAutospacing="0"/>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5.依法应当履行的其他职责。</w:t>
      </w:r>
    </w:p>
    <w:p w:rsidR="00401305" w:rsidRDefault="00CE0F54">
      <w:pPr>
        <w:pStyle w:val="ptextindent2"/>
        <w:shd w:val="clear" w:color="auto" w:fill="FFFFFF"/>
        <w:spacing w:before="0" w:beforeAutospacing="0" w:after="0" w:afterAutospacing="0"/>
        <w:ind w:firstLineChars="200" w:firstLine="562"/>
        <w:rPr>
          <w:rFonts w:asciiTheme="minorEastAsia" w:eastAsiaTheme="minorEastAsia" w:hAnsiTheme="minorEastAsia"/>
          <w:b/>
          <w:bCs/>
          <w:color w:val="000000" w:themeColor="text1"/>
          <w:sz w:val="28"/>
          <w:szCs w:val="28"/>
        </w:rPr>
      </w:pPr>
      <w:r>
        <w:rPr>
          <w:rFonts w:asciiTheme="minorEastAsia" w:eastAsiaTheme="minorEastAsia" w:hAnsiTheme="minorEastAsia" w:hint="eastAsia"/>
          <w:b/>
          <w:bCs/>
          <w:color w:val="000000" w:themeColor="text1"/>
          <w:sz w:val="28"/>
          <w:szCs w:val="28"/>
        </w:rPr>
        <w:t>二、微型消防站（副）站长应履行以下职责：</w:t>
      </w:r>
    </w:p>
    <w:p w:rsidR="00401305" w:rsidRDefault="00CE0F54">
      <w:pPr>
        <w:pStyle w:val="ptextindent2"/>
        <w:shd w:val="clear" w:color="auto" w:fill="FFFFFF"/>
        <w:spacing w:before="0" w:beforeAutospacing="0" w:after="0" w:afterAutospacing="0"/>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1.贯彻落实上级的有关规定、指示，落实各项执勤制度，保证人员、装备时刻处于良好的战备状态；</w:t>
      </w:r>
    </w:p>
    <w:p w:rsidR="00401305" w:rsidRDefault="00CE0F54">
      <w:pPr>
        <w:pStyle w:val="ptextindent2"/>
        <w:shd w:val="clear" w:color="auto" w:fill="FFFFFF"/>
        <w:spacing w:before="0" w:beforeAutospacing="0" w:after="0" w:afterAutospacing="0"/>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2.掌握微型消防站人员、装备情况；</w:t>
      </w:r>
    </w:p>
    <w:p w:rsidR="00401305" w:rsidRDefault="00CE0F54">
      <w:pPr>
        <w:pStyle w:val="ptextindent2"/>
        <w:shd w:val="clear" w:color="auto" w:fill="FFFFFF"/>
        <w:spacing w:before="0" w:beforeAutospacing="0" w:after="0" w:afterAutospacing="0"/>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3.组织校园情况调查，制定火灾应急预案，定期开展演练；</w:t>
      </w:r>
    </w:p>
    <w:p w:rsidR="00401305" w:rsidRDefault="00CE0F54">
      <w:pPr>
        <w:pStyle w:val="ptextindent2"/>
        <w:shd w:val="clear" w:color="auto" w:fill="FFFFFF"/>
        <w:spacing w:before="0" w:beforeAutospacing="0" w:after="0" w:afterAutospacing="0"/>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4.熟悉校园及周边交通道路、消防水源、校园重点部位火灾应急预案等情况，掌握火灾及处置对策。</w:t>
      </w:r>
    </w:p>
    <w:p w:rsidR="00401305" w:rsidRDefault="00CE0F54">
      <w:pPr>
        <w:pStyle w:val="ptextindent2"/>
        <w:shd w:val="clear" w:color="auto" w:fill="FFFFFF"/>
        <w:spacing w:before="0" w:beforeAutospacing="0" w:after="0" w:afterAutospacing="0"/>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5.组织消防知识学习，落实各项安全措施，按照规定上报值班情况。</w:t>
      </w:r>
    </w:p>
    <w:p w:rsidR="00401305" w:rsidRDefault="00CE0F54">
      <w:pPr>
        <w:pStyle w:val="ptextindent2"/>
        <w:shd w:val="clear" w:color="auto" w:fill="FFFFFF"/>
        <w:spacing w:before="0" w:beforeAutospacing="0" w:after="0" w:afterAutospacing="0"/>
        <w:ind w:firstLineChars="200" w:firstLine="562"/>
        <w:rPr>
          <w:rFonts w:asciiTheme="minorEastAsia" w:eastAsiaTheme="minorEastAsia" w:hAnsiTheme="minorEastAsia"/>
          <w:b/>
          <w:bCs/>
          <w:color w:val="000000" w:themeColor="text1"/>
          <w:sz w:val="28"/>
          <w:szCs w:val="28"/>
        </w:rPr>
      </w:pPr>
      <w:r>
        <w:rPr>
          <w:rFonts w:asciiTheme="minorEastAsia" w:eastAsiaTheme="minorEastAsia" w:hAnsiTheme="minorEastAsia" w:hint="eastAsia"/>
          <w:b/>
          <w:bCs/>
          <w:color w:val="000000" w:themeColor="text1"/>
          <w:sz w:val="28"/>
          <w:szCs w:val="28"/>
        </w:rPr>
        <w:t>三、微型消防站队员应履行以下职责：</w:t>
      </w:r>
    </w:p>
    <w:p w:rsidR="00401305" w:rsidRDefault="00CE0F54">
      <w:pPr>
        <w:pStyle w:val="ptextindent2"/>
        <w:shd w:val="clear" w:color="auto" w:fill="FFFFFF"/>
        <w:spacing w:before="0" w:beforeAutospacing="0" w:after="0" w:afterAutospacing="0"/>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1.了解校园及周边交通道路、消防水源、校园重点单位等基本情况；</w:t>
      </w:r>
    </w:p>
    <w:p w:rsidR="00401305" w:rsidRDefault="00CE0F54">
      <w:pPr>
        <w:pStyle w:val="ptextindent2"/>
        <w:shd w:val="clear" w:color="auto" w:fill="FFFFFF"/>
        <w:spacing w:before="0" w:beforeAutospacing="0" w:after="0" w:afterAutospacing="0"/>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2.保持个人防护装备和分管装备完整好用，熟悉装备性能，熟练操作使用；</w:t>
      </w:r>
    </w:p>
    <w:p w:rsidR="00401305" w:rsidRDefault="00CE0F54">
      <w:pPr>
        <w:pStyle w:val="ptextindent2"/>
        <w:shd w:val="clear" w:color="auto" w:fill="FFFFFF"/>
        <w:spacing w:before="0" w:beforeAutospacing="0" w:after="0" w:afterAutospacing="0"/>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lastRenderedPageBreak/>
        <w:t>3.掌握校园主要灾害事故处置的行动要求，熟悉微型消防站火灾应急预案；</w:t>
      </w:r>
    </w:p>
    <w:p w:rsidR="00401305" w:rsidRDefault="00CE0F54">
      <w:pPr>
        <w:pStyle w:val="ptextindent2"/>
        <w:shd w:val="clear" w:color="auto" w:fill="FFFFFF"/>
        <w:spacing w:before="0" w:beforeAutospacing="0" w:after="0" w:afterAutospacing="0"/>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4.负责消防水源资料登记、造册、归档工作，定期对消防水源进行检查；冬季当对消防车、泵、消火栓、消防水池和水井等设施采取防寒防冻措施。</w:t>
      </w:r>
    </w:p>
    <w:p w:rsidR="00401305" w:rsidRDefault="00CE0F54">
      <w:pPr>
        <w:pStyle w:val="ptextindent2"/>
        <w:shd w:val="clear" w:color="auto" w:fill="FFFFFF"/>
        <w:spacing w:before="0" w:beforeAutospacing="0" w:after="0" w:afterAutospacing="0"/>
        <w:ind w:firstLineChars="200" w:firstLine="562"/>
        <w:rPr>
          <w:rFonts w:asciiTheme="minorEastAsia" w:eastAsiaTheme="minorEastAsia" w:hAnsiTheme="minorEastAsia"/>
          <w:b/>
          <w:bCs/>
          <w:color w:val="000000" w:themeColor="text1"/>
          <w:sz w:val="28"/>
          <w:szCs w:val="28"/>
        </w:rPr>
      </w:pPr>
      <w:r>
        <w:rPr>
          <w:rFonts w:asciiTheme="minorEastAsia" w:eastAsiaTheme="minorEastAsia" w:hAnsiTheme="minorEastAsia" w:hint="eastAsia"/>
          <w:b/>
          <w:bCs/>
          <w:color w:val="000000" w:themeColor="text1"/>
          <w:sz w:val="28"/>
          <w:szCs w:val="28"/>
        </w:rPr>
        <w:t>四、微型消防站值班制度：</w:t>
      </w:r>
    </w:p>
    <w:p w:rsidR="00401305" w:rsidRDefault="00CE0F54">
      <w:pPr>
        <w:pStyle w:val="ptextindent2"/>
        <w:shd w:val="clear" w:color="auto" w:fill="FFFFFF"/>
        <w:spacing w:before="0" w:beforeAutospacing="0" w:after="0" w:afterAutospacing="0"/>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1.建立值班制度，确保值班人员24小时在岗在位，做好应急准备；</w:t>
      </w:r>
    </w:p>
    <w:p w:rsidR="00401305" w:rsidRDefault="00CE0F54">
      <w:pPr>
        <w:pStyle w:val="ptextindent2"/>
        <w:shd w:val="clear" w:color="auto" w:fill="FFFFFF"/>
        <w:spacing w:before="0" w:beforeAutospacing="0" w:after="0" w:afterAutospacing="0"/>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2.接到火警信息后，控制室值班员应迅速核实火情，启动灭火处置程序，消防员应按照“3分钟到场”的要求赶赴现场处置；</w:t>
      </w:r>
    </w:p>
    <w:p w:rsidR="00401305" w:rsidRDefault="00CE0F54">
      <w:pPr>
        <w:pStyle w:val="ptextindent2"/>
        <w:shd w:val="clear" w:color="auto" w:fill="FFFFFF"/>
        <w:spacing w:before="0" w:beforeAutospacing="0" w:after="0" w:afterAutospacing="0"/>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3.值班人员做好值班记录及交接班制度。</w:t>
      </w:r>
    </w:p>
    <w:p w:rsidR="00401305" w:rsidRDefault="00401305">
      <w:pPr>
        <w:pStyle w:val="ptextindent2"/>
        <w:shd w:val="clear" w:color="auto" w:fill="FFFFFF"/>
        <w:spacing w:before="0" w:beforeAutospacing="0" w:after="0" w:afterAutospacing="0"/>
        <w:ind w:firstLineChars="200" w:firstLine="560"/>
        <w:rPr>
          <w:rFonts w:asciiTheme="minorEastAsia" w:eastAsiaTheme="minorEastAsia" w:hAnsiTheme="minorEastAsia"/>
          <w:color w:val="000000" w:themeColor="text1"/>
          <w:sz w:val="28"/>
          <w:szCs w:val="28"/>
        </w:rPr>
      </w:pPr>
    </w:p>
    <w:p w:rsidR="00401305" w:rsidRDefault="00401305">
      <w:pPr>
        <w:pStyle w:val="ptextindent2"/>
        <w:shd w:val="clear" w:color="auto" w:fill="FFFFFF"/>
        <w:spacing w:before="0" w:beforeAutospacing="0" w:after="0" w:afterAutospacing="0"/>
        <w:ind w:firstLineChars="200" w:firstLine="560"/>
        <w:rPr>
          <w:rFonts w:asciiTheme="minorEastAsia" w:eastAsiaTheme="minorEastAsia" w:hAnsiTheme="minorEastAsia"/>
          <w:color w:val="000000" w:themeColor="text1"/>
          <w:sz w:val="28"/>
          <w:szCs w:val="28"/>
        </w:rPr>
      </w:pPr>
    </w:p>
    <w:p w:rsidR="00401305" w:rsidRDefault="00CE0F54">
      <w:pPr>
        <w:wordWrap w:val="0"/>
        <w:jc w:val="right"/>
        <w:rPr>
          <w:color w:val="000000" w:themeColor="text1"/>
          <w:sz w:val="28"/>
          <w:szCs w:val="28"/>
        </w:rPr>
      </w:pPr>
      <w:r>
        <w:rPr>
          <w:rFonts w:hint="eastAsia"/>
          <w:color w:val="000000" w:themeColor="text1"/>
          <w:sz w:val="28"/>
          <w:szCs w:val="28"/>
        </w:rPr>
        <w:t>上海出版印刷高等专科学校</w:t>
      </w:r>
      <w:r>
        <w:rPr>
          <w:rFonts w:hint="eastAsia"/>
          <w:color w:val="000000" w:themeColor="text1"/>
          <w:sz w:val="28"/>
          <w:szCs w:val="28"/>
        </w:rPr>
        <w:t xml:space="preserve"> </w:t>
      </w:r>
    </w:p>
    <w:p w:rsidR="00401305" w:rsidRDefault="00CE0F54">
      <w:pPr>
        <w:jc w:val="center"/>
        <w:rPr>
          <w:b/>
          <w:color w:val="000000" w:themeColor="text1"/>
          <w:sz w:val="36"/>
          <w:szCs w:val="36"/>
        </w:rPr>
      </w:pPr>
      <w:r>
        <w:rPr>
          <w:rFonts w:hint="eastAsia"/>
          <w:b/>
          <w:color w:val="000000" w:themeColor="text1"/>
          <w:sz w:val="36"/>
          <w:szCs w:val="36"/>
        </w:rPr>
        <w:br w:type="page"/>
      </w:r>
    </w:p>
    <w:p w:rsidR="00401305" w:rsidRDefault="00CE0F54">
      <w:pPr>
        <w:jc w:val="center"/>
        <w:rPr>
          <w:rFonts w:ascii="黑体" w:eastAsia="黑体" w:hAnsi="黑体" w:cs="黑体"/>
          <w:bCs/>
          <w:color w:val="000000" w:themeColor="text1"/>
          <w:sz w:val="32"/>
          <w:szCs w:val="32"/>
        </w:rPr>
      </w:pPr>
      <w:r>
        <w:rPr>
          <w:rFonts w:ascii="黑体" w:eastAsia="黑体" w:hAnsi="黑体" w:cs="黑体" w:hint="eastAsia"/>
          <w:bCs/>
          <w:color w:val="000000" w:themeColor="text1"/>
          <w:sz w:val="32"/>
          <w:szCs w:val="32"/>
        </w:rPr>
        <w:lastRenderedPageBreak/>
        <w:t>防火安全巡查、检查制度</w:t>
      </w:r>
    </w:p>
    <w:p w:rsidR="00401305" w:rsidRDefault="00401305">
      <w:pPr>
        <w:jc w:val="center"/>
        <w:rPr>
          <w:b/>
          <w:color w:val="000000" w:themeColor="text1"/>
          <w:sz w:val="36"/>
          <w:szCs w:val="36"/>
        </w:rPr>
      </w:pPr>
    </w:p>
    <w:p w:rsidR="00401305" w:rsidRDefault="00CE0F54">
      <w:pPr>
        <w:ind w:firstLineChars="200" w:firstLine="560"/>
        <w:rPr>
          <w:color w:val="000000" w:themeColor="text1"/>
          <w:sz w:val="28"/>
          <w:szCs w:val="28"/>
        </w:rPr>
      </w:pPr>
      <w:r>
        <w:rPr>
          <w:rFonts w:hint="eastAsia"/>
          <w:color w:val="000000" w:themeColor="text1"/>
          <w:sz w:val="28"/>
          <w:szCs w:val="28"/>
        </w:rPr>
        <w:t>为贯彻消防法，消除火险隐患，确保我校教学、科研、生产安全，</w:t>
      </w:r>
    </w:p>
    <w:p w:rsidR="00401305" w:rsidRDefault="00CE0F54">
      <w:pPr>
        <w:ind w:firstLineChars="200" w:firstLine="560"/>
        <w:rPr>
          <w:color w:val="000000" w:themeColor="text1"/>
          <w:sz w:val="28"/>
          <w:szCs w:val="28"/>
        </w:rPr>
      </w:pPr>
      <w:r>
        <w:rPr>
          <w:rFonts w:hint="eastAsia"/>
          <w:color w:val="000000" w:themeColor="text1"/>
          <w:sz w:val="28"/>
          <w:szCs w:val="28"/>
        </w:rPr>
        <w:t>进一步做好防火安全工作，现特制订我校消防安全巡查、检查制度。</w:t>
      </w:r>
    </w:p>
    <w:p w:rsidR="00401305" w:rsidRDefault="00CE0F54">
      <w:pPr>
        <w:ind w:firstLineChars="200" w:firstLine="560"/>
        <w:rPr>
          <w:color w:val="000000" w:themeColor="text1"/>
          <w:sz w:val="28"/>
          <w:szCs w:val="28"/>
        </w:rPr>
      </w:pPr>
      <w:r>
        <w:rPr>
          <w:rFonts w:hint="eastAsia"/>
          <w:color w:val="000000" w:themeColor="text1"/>
          <w:sz w:val="28"/>
          <w:szCs w:val="28"/>
        </w:rPr>
        <w:t>1</w:t>
      </w:r>
      <w:r>
        <w:rPr>
          <w:rFonts w:hint="eastAsia"/>
          <w:color w:val="000000" w:themeColor="text1"/>
          <w:sz w:val="28"/>
          <w:szCs w:val="28"/>
        </w:rPr>
        <w:t>、安全检查的主要内容是：</w:t>
      </w:r>
      <w:proofErr w:type="gramStart"/>
      <w:r>
        <w:rPr>
          <w:rFonts w:hint="eastAsia"/>
          <w:color w:val="000000" w:themeColor="text1"/>
          <w:sz w:val="28"/>
          <w:szCs w:val="28"/>
        </w:rPr>
        <w:t>查各部门</w:t>
      </w:r>
      <w:proofErr w:type="gramEnd"/>
      <w:r>
        <w:rPr>
          <w:rFonts w:hint="eastAsia"/>
          <w:color w:val="000000" w:themeColor="text1"/>
          <w:sz w:val="28"/>
          <w:szCs w:val="28"/>
        </w:rPr>
        <w:t>各种安全制度执行情况：</w:t>
      </w:r>
      <w:proofErr w:type="gramStart"/>
      <w:r>
        <w:rPr>
          <w:rFonts w:hint="eastAsia"/>
          <w:color w:val="000000" w:themeColor="text1"/>
          <w:sz w:val="28"/>
          <w:szCs w:val="28"/>
        </w:rPr>
        <w:t>查危险</w:t>
      </w:r>
      <w:proofErr w:type="gramEnd"/>
      <w:r>
        <w:rPr>
          <w:rFonts w:hint="eastAsia"/>
          <w:color w:val="000000" w:themeColor="text1"/>
          <w:sz w:val="28"/>
          <w:szCs w:val="28"/>
        </w:rPr>
        <w:t>剧毒品使用管理情况</w:t>
      </w:r>
      <w:r>
        <w:rPr>
          <w:rFonts w:hint="eastAsia"/>
          <w:color w:val="000000" w:themeColor="text1"/>
          <w:sz w:val="28"/>
          <w:szCs w:val="28"/>
        </w:rPr>
        <w:t>(</w:t>
      </w:r>
      <w:r>
        <w:rPr>
          <w:rFonts w:hint="eastAsia"/>
          <w:color w:val="000000" w:themeColor="text1"/>
          <w:sz w:val="28"/>
          <w:szCs w:val="28"/>
        </w:rPr>
        <w:t>包括易燃易爆物品</w:t>
      </w:r>
      <w:r>
        <w:rPr>
          <w:rFonts w:hint="eastAsia"/>
          <w:color w:val="000000" w:themeColor="text1"/>
          <w:sz w:val="28"/>
          <w:szCs w:val="28"/>
        </w:rPr>
        <w:t>)</w:t>
      </w:r>
      <w:r>
        <w:rPr>
          <w:rFonts w:hint="eastAsia"/>
          <w:color w:val="000000" w:themeColor="text1"/>
          <w:sz w:val="28"/>
          <w:szCs w:val="28"/>
        </w:rPr>
        <w:t>；查电器设备，查明</w:t>
      </w:r>
      <w:proofErr w:type="gramStart"/>
      <w:r>
        <w:rPr>
          <w:rFonts w:hint="eastAsia"/>
          <w:color w:val="000000" w:themeColor="text1"/>
          <w:sz w:val="28"/>
          <w:szCs w:val="28"/>
        </w:rPr>
        <w:t>火使用</w:t>
      </w:r>
      <w:proofErr w:type="gramEnd"/>
      <w:r>
        <w:rPr>
          <w:rFonts w:hint="eastAsia"/>
          <w:color w:val="000000" w:themeColor="text1"/>
          <w:sz w:val="28"/>
          <w:szCs w:val="28"/>
        </w:rPr>
        <w:t>管理情况；查违章易燃建筑物；查消防器材等。</w:t>
      </w:r>
    </w:p>
    <w:p w:rsidR="00401305" w:rsidRDefault="00CE0F54">
      <w:pPr>
        <w:ind w:firstLineChars="200" w:firstLine="560"/>
        <w:rPr>
          <w:color w:val="000000" w:themeColor="text1"/>
          <w:sz w:val="28"/>
          <w:szCs w:val="28"/>
        </w:rPr>
      </w:pPr>
      <w:r>
        <w:rPr>
          <w:rFonts w:hint="eastAsia"/>
          <w:color w:val="000000" w:themeColor="text1"/>
          <w:sz w:val="28"/>
          <w:szCs w:val="28"/>
        </w:rPr>
        <w:t>2</w:t>
      </w:r>
      <w:r>
        <w:rPr>
          <w:rFonts w:hint="eastAsia"/>
          <w:color w:val="000000" w:themeColor="text1"/>
          <w:sz w:val="28"/>
          <w:szCs w:val="28"/>
        </w:rPr>
        <w:t>、由校部组织有关部门对每年重大节日，高温季节和安全月活动中进行安全大检查。</w:t>
      </w:r>
    </w:p>
    <w:p w:rsidR="00401305" w:rsidRDefault="00CE0F54">
      <w:pPr>
        <w:ind w:firstLineChars="200" w:firstLine="560"/>
        <w:rPr>
          <w:color w:val="000000" w:themeColor="text1"/>
          <w:sz w:val="28"/>
          <w:szCs w:val="28"/>
        </w:rPr>
      </w:pPr>
      <w:r>
        <w:rPr>
          <w:rFonts w:hint="eastAsia"/>
          <w:color w:val="000000" w:themeColor="text1"/>
          <w:sz w:val="28"/>
          <w:szCs w:val="28"/>
        </w:rPr>
        <w:t>3</w:t>
      </w:r>
      <w:r>
        <w:rPr>
          <w:rFonts w:hint="eastAsia"/>
          <w:color w:val="000000" w:themeColor="text1"/>
          <w:sz w:val="28"/>
          <w:szCs w:val="28"/>
        </w:rPr>
        <w:t>、保卫部门组织人员，每月以防火为主要内容进行一次检查。</w:t>
      </w:r>
    </w:p>
    <w:p w:rsidR="00401305" w:rsidRDefault="00CE0F54">
      <w:pPr>
        <w:ind w:firstLineChars="200" w:firstLine="560"/>
        <w:rPr>
          <w:color w:val="000000" w:themeColor="text1"/>
          <w:sz w:val="28"/>
          <w:szCs w:val="28"/>
        </w:rPr>
      </w:pPr>
      <w:r>
        <w:rPr>
          <w:rFonts w:hint="eastAsia"/>
          <w:color w:val="000000" w:themeColor="text1"/>
          <w:sz w:val="28"/>
          <w:szCs w:val="28"/>
        </w:rPr>
        <w:t>4</w:t>
      </w:r>
      <w:r>
        <w:rPr>
          <w:rFonts w:hint="eastAsia"/>
          <w:color w:val="000000" w:themeColor="text1"/>
          <w:sz w:val="28"/>
          <w:szCs w:val="28"/>
        </w:rPr>
        <w:t>、每天的消防值班人员，必须巡逻检查，并作好记录，当发现重大问题要及时</w:t>
      </w:r>
      <w:proofErr w:type="gramStart"/>
      <w:r>
        <w:rPr>
          <w:rFonts w:hint="eastAsia"/>
          <w:color w:val="000000" w:themeColor="text1"/>
          <w:sz w:val="28"/>
          <w:szCs w:val="28"/>
        </w:rPr>
        <w:t>报告总</w:t>
      </w:r>
      <w:proofErr w:type="gramEnd"/>
      <w:r>
        <w:rPr>
          <w:rFonts w:hint="eastAsia"/>
          <w:color w:val="000000" w:themeColor="text1"/>
          <w:sz w:val="28"/>
          <w:szCs w:val="28"/>
        </w:rPr>
        <w:t>值班和保卫部门。</w:t>
      </w:r>
    </w:p>
    <w:p w:rsidR="00401305" w:rsidRDefault="00CE0F54">
      <w:pPr>
        <w:ind w:firstLineChars="200" w:firstLine="560"/>
        <w:rPr>
          <w:color w:val="000000" w:themeColor="text1"/>
          <w:sz w:val="28"/>
          <w:szCs w:val="28"/>
        </w:rPr>
      </w:pPr>
      <w:r>
        <w:rPr>
          <w:rFonts w:hint="eastAsia"/>
          <w:color w:val="000000" w:themeColor="text1"/>
          <w:sz w:val="28"/>
          <w:szCs w:val="28"/>
        </w:rPr>
        <w:t>5</w:t>
      </w:r>
      <w:r>
        <w:rPr>
          <w:rFonts w:hint="eastAsia"/>
          <w:color w:val="000000" w:themeColor="text1"/>
          <w:sz w:val="28"/>
          <w:szCs w:val="28"/>
        </w:rPr>
        <w:t>、各部门对确实无法由本部门解决的火险隐患，应及时向</w:t>
      </w:r>
      <w:proofErr w:type="gramStart"/>
      <w:r>
        <w:rPr>
          <w:rFonts w:hint="eastAsia"/>
          <w:color w:val="000000" w:themeColor="text1"/>
          <w:sz w:val="28"/>
          <w:szCs w:val="28"/>
        </w:rPr>
        <w:t>校主管颌导</w:t>
      </w:r>
      <w:proofErr w:type="gramEnd"/>
      <w:r>
        <w:rPr>
          <w:rFonts w:hint="eastAsia"/>
          <w:color w:val="000000" w:themeColor="text1"/>
          <w:sz w:val="28"/>
          <w:szCs w:val="28"/>
        </w:rPr>
        <w:t>汇报并立即采取必要的临时措施。保卫部门负责检查各部门火险隐患的整改落实情况。</w:t>
      </w:r>
    </w:p>
    <w:p w:rsidR="00401305" w:rsidRDefault="00401305">
      <w:pPr>
        <w:ind w:firstLineChars="200" w:firstLine="560"/>
        <w:rPr>
          <w:color w:val="000000" w:themeColor="text1"/>
          <w:sz w:val="28"/>
          <w:szCs w:val="28"/>
        </w:rPr>
      </w:pPr>
    </w:p>
    <w:p w:rsidR="00401305" w:rsidRDefault="00401305">
      <w:pPr>
        <w:ind w:firstLineChars="200" w:firstLine="560"/>
        <w:rPr>
          <w:color w:val="000000" w:themeColor="text1"/>
          <w:sz w:val="28"/>
          <w:szCs w:val="28"/>
        </w:rPr>
      </w:pPr>
    </w:p>
    <w:p w:rsidR="00401305" w:rsidRDefault="00CE0F54">
      <w:pPr>
        <w:wordWrap w:val="0"/>
        <w:ind w:firstLineChars="200" w:firstLine="560"/>
        <w:jc w:val="right"/>
        <w:rPr>
          <w:color w:val="000000" w:themeColor="text1"/>
          <w:sz w:val="28"/>
          <w:szCs w:val="28"/>
        </w:rPr>
      </w:pPr>
      <w:r>
        <w:rPr>
          <w:rFonts w:hint="eastAsia"/>
          <w:color w:val="000000" w:themeColor="text1"/>
          <w:sz w:val="28"/>
          <w:szCs w:val="28"/>
        </w:rPr>
        <w:t xml:space="preserve">  </w:t>
      </w:r>
      <w:r w:rsidR="00E14345">
        <w:rPr>
          <w:color w:val="000000" w:themeColor="text1"/>
          <w:sz w:val="28"/>
          <w:szCs w:val="28"/>
        </w:rPr>
        <w:t xml:space="preserve">   </w:t>
      </w:r>
      <w:r w:rsidRPr="008F2CAC">
        <w:rPr>
          <w:rFonts w:ascii="宋体" w:eastAsia="宋体" w:hAnsi="宋体" w:cs="宋体" w:hint="eastAsia"/>
          <w:color w:val="000000" w:themeColor="text1"/>
          <w:kern w:val="0"/>
          <w:sz w:val="28"/>
          <w:szCs w:val="28"/>
        </w:rPr>
        <w:t xml:space="preserve"> 202</w:t>
      </w:r>
      <w:r w:rsidR="00E14345" w:rsidRPr="008F2CAC">
        <w:rPr>
          <w:rFonts w:ascii="宋体" w:eastAsia="宋体" w:hAnsi="宋体" w:cs="宋体"/>
          <w:color w:val="000000" w:themeColor="text1"/>
          <w:kern w:val="0"/>
          <w:sz w:val="28"/>
          <w:szCs w:val="28"/>
        </w:rPr>
        <w:t>2</w:t>
      </w:r>
      <w:r w:rsidRPr="008F2CAC">
        <w:rPr>
          <w:rFonts w:ascii="宋体" w:eastAsia="宋体" w:hAnsi="宋体" w:cs="宋体" w:hint="eastAsia"/>
          <w:color w:val="000000" w:themeColor="text1"/>
          <w:kern w:val="0"/>
          <w:sz w:val="28"/>
          <w:szCs w:val="28"/>
        </w:rPr>
        <w:t>年</w:t>
      </w:r>
      <w:r w:rsidR="00E14345" w:rsidRPr="008F2CAC">
        <w:rPr>
          <w:rFonts w:ascii="宋体" w:eastAsia="宋体" w:hAnsi="宋体" w:cs="宋体"/>
          <w:color w:val="000000" w:themeColor="text1"/>
          <w:kern w:val="0"/>
          <w:sz w:val="28"/>
          <w:szCs w:val="28"/>
        </w:rPr>
        <w:t>9</w:t>
      </w:r>
      <w:r w:rsidR="00E14345" w:rsidRPr="008F2CAC">
        <w:rPr>
          <w:rFonts w:ascii="宋体" w:eastAsia="宋体" w:hAnsi="宋体" w:cs="宋体" w:hint="eastAsia"/>
          <w:color w:val="000000" w:themeColor="text1"/>
          <w:kern w:val="0"/>
          <w:sz w:val="28"/>
          <w:szCs w:val="28"/>
        </w:rPr>
        <w:t>月</w:t>
      </w:r>
      <w:r>
        <w:rPr>
          <w:rFonts w:hint="eastAsia"/>
          <w:color w:val="000000" w:themeColor="text1"/>
          <w:sz w:val="28"/>
          <w:szCs w:val="28"/>
        </w:rPr>
        <w:t xml:space="preserve"> </w:t>
      </w:r>
    </w:p>
    <w:p w:rsidR="00401305" w:rsidRDefault="00401305">
      <w:pPr>
        <w:ind w:firstLine="540"/>
        <w:jc w:val="right"/>
        <w:rPr>
          <w:rFonts w:ascii="Arial" w:hAnsi="Arial" w:cs="Arial"/>
          <w:color w:val="000000" w:themeColor="text1"/>
          <w:sz w:val="28"/>
          <w:szCs w:val="28"/>
          <w:shd w:val="clear" w:color="auto" w:fill="FFFFFF"/>
        </w:rPr>
      </w:pPr>
    </w:p>
    <w:p w:rsidR="00401305" w:rsidRDefault="00401305">
      <w:pPr>
        <w:ind w:firstLine="540"/>
        <w:jc w:val="right"/>
        <w:rPr>
          <w:rFonts w:ascii="Arial" w:hAnsi="Arial" w:cs="Arial"/>
          <w:color w:val="000000" w:themeColor="text1"/>
          <w:sz w:val="28"/>
          <w:szCs w:val="28"/>
          <w:shd w:val="clear" w:color="auto" w:fill="FFFFFF"/>
        </w:rPr>
      </w:pPr>
    </w:p>
    <w:p w:rsidR="00401305" w:rsidRDefault="00401305">
      <w:pPr>
        <w:ind w:firstLine="540"/>
        <w:jc w:val="right"/>
        <w:rPr>
          <w:rFonts w:ascii="Arial" w:hAnsi="Arial" w:cs="Arial"/>
          <w:color w:val="000000" w:themeColor="text1"/>
          <w:sz w:val="28"/>
          <w:szCs w:val="28"/>
          <w:shd w:val="clear" w:color="auto" w:fill="FFFFFF"/>
        </w:rPr>
      </w:pPr>
    </w:p>
    <w:p w:rsidR="00401305" w:rsidRDefault="00CE0F54">
      <w:pPr>
        <w:widowControl/>
        <w:shd w:val="clear" w:color="auto" w:fill="FFFFFF"/>
        <w:spacing w:line="432" w:lineRule="atLeast"/>
        <w:jc w:val="center"/>
        <w:outlineLvl w:val="0"/>
        <w:rPr>
          <w:rFonts w:ascii="黑体" w:eastAsia="黑体" w:hAnsi="黑体" w:cs="黑体"/>
          <w:color w:val="000000" w:themeColor="text1"/>
          <w:kern w:val="36"/>
          <w:sz w:val="32"/>
          <w:szCs w:val="32"/>
        </w:rPr>
      </w:pPr>
      <w:r>
        <w:rPr>
          <w:rFonts w:ascii="黑体" w:eastAsia="黑体" w:hAnsi="黑体" w:cs="黑体" w:hint="eastAsia"/>
          <w:color w:val="000000" w:themeColor="text1"/>
          <w:kern w:val="36"/>
          <w:sz w:val="32"/>
          <w:szCs w:val="32"/>
        </w:rPr>
        <w:lastRenderedPageBreak/>
        <w:t>安全疏散设施管理制度</w:t>
      </w:r>
    </w:p>
    <w:p w:rsidR="00401305" w:rsidRDefault="00401305">
      <w:pPr>
        <w:widowControl/>
        <w:shd w:val="clear" w:color="auto" w:fill="FFFFFF"/>
        <w:spacing w:line="432" w:lineRule="atLeast"/>
        <w:jc w:val="center"/>
        <w:outlineLvl w:val="0"/>
        <w:rPr>
          <w:rFonts w:ascii="宋体" w:eastAsia="宋体" w:hAnsi="宋体" w:cs="宋体"/>
          <w:color w:val="000000" w:themeColor="text1"/>
          <w:kern w:val="36"/>
          <w:sz w:val="44"/>
          <w:szCs w:val="44"/>
        </w:rPr>
      </w:pPr>
    </w:p>
    <w:p w:rsidR="00401305" w:rsidRDefault="00CE0F54">
      <w:pPr>
        <w:widowControl/>
        <w:shd w:val="clear" w:color="auto" w:fill="FFFFFF"/>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 xml:space="preserve">　　1.严禁占用、遮挡或在疏散通道上摆放物品。</w:t>
      </w:r>
    </w:p>
    <w:p w:rsidR="00401305" w:rsidRDefault="00CE0F54">
      <w:pPr>
        <w:widowControl/>
        <w:shd w:val="clear" w:color="auto" w:fill="FFFFFF"/>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 xml:space="preserve">　　2.严禁在安全出口或者疏散通道上安装栅栏门等影响疏散的。</w:t>
      </w:r>
    </w:p>
    <w:p w:rsidR="00401305" w:rsidRDefault="00CE0F54">
      <w:pPr>
        <w:widowControl/>
        <w:shd w:val="clear" w:color="auto" w:fill="FFFFFF"/>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 xml:space="preserve">　　3.严禁在工作期间将安全出口上锁、遮挡或者将消防安全疏散指示标志遮挡、覆盖。</w:t>
      </w:r>
    </w:p>
    <w:p w:rsidR="00401305" w:rsidRDefault="00CE0F54">
      <w:pPr>
        <w:widowControl/>
        <w:shd w:val="clear" w:color="auto" w:fill="FFFFFF"/>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 xml:space="preserve">　　4.对应急照明灯、疏散指示标志，按要求定期进行测试检查，并认真填写检查记录。</w:t>
      </w:r>
    </w:p>
    <w:p w:rsidR="00401305" w:rsidRDefault="00CE0F54">
      <w:pPr>
        <w:widowControl/>
        <w:shd w:val="clear" w:color="auto" w:fill="FFFFFF"/>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 xml:space="preserve">　　5.严禁使用不符合消防技术规范要求的疏散设施。</w:t>
      </w:r>
    </w:p>
    <w:p w:rsidR="00401305" w:rsidRDefault="00CE0F54">
      <w:pPr>
        <w:widowControl/>
        <w:shd w:val="clear" w:color="auto" w:fill="FFFFFF"/>
        <w:ind w:firstLine="57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6.发现安全隐患要当场整改，当场整改确有困难的，应下达限期整改通知书，确保安全出口、疏散通道畅通无阻。</w:t>
      </w:r>
    </w:p>
    <w:p w:rsidR="00401305" w:rsidRDefault="00401305">
      <w:pPr>
        <w:widowControl/>
        <w:shd w:val="clear" w:color="auto" w:fill="FFFFFF"/>
        <w:spacing w:line="480" w:lineRule="atLeast"/>
        <w:ind w:firstLine="570"/>
        <w:jc w:val="right"/>
        <w:rPr>
          <w:rFonts w:ascii="宋体" w:eastAsia="宋体" w:hAnsi="宋体" w:cs="宋体"/>
          <w:color w:val="000000" w:themeColor="text1"/>
          <w:kern w:val="0"/>
          <w:sz w:val="28"/>
          <w:szCs w:val="28"/>
        </w:rPr>
      </w:pPr>
    </w:p>
    <w:p w:rsidR="00401305" w:rsidRDefault="00401305">
      <w:pPr>
        <w:widowControl/>
        <w:shd w:val="clear" w:color="auto" w:fill="FFFFFF"/>
        <w:spacing w:line="480" w:lineRule="atLeast"/>
        <w:ind w:firstLine="570"/>
        <w:jc w:val="right"/>
        <w:rPr>
          <w:rFonts w:ascii="宋体" w:eastAsia="宋体" w:hAnsi="宋体" w:cs="宋体"/>
          <w:color w:val="000000" w:themeColor="text1"/>
          <w:kern w:val="0"/>
          <w:sz w:val="28"/>
          <w:szCs w:val="28"/>
        </w:rPr>
      </w:pPr>
    </w:p>
    <w:p w:rsidR="00401305" w:rsidRDefault="00876AD9">
      <w:pPr>
        <w:widowControl/>
        <w:shd w:val="clear" w:color="auto" w:fill="FFFFFF"/>
        <w:wordWrap w:val="0"/>
        <w:spacing w:line="480" w:lineRule="atLeast"/>
        <w:ind w:firstLine="570"/>
        <w:jc w:val="righ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保卫与资产管理处</w:t>
      </w:r>
      <w:r w:rsidR="00CE0F54">
        <w:rPr>
          <w:rFonts w:ascii="宋体" w:eastAsia="宋体" w:hAnsi="宋体" w:cs="宋体" w:hint="eastAsia"/>
          <w:color w:val="000000" w:themeColor="text1"/>
          <w:kern w:val="0"/>
          <w:sz w:val="28"/>
          <w:szCs w:val="28"/>
        </w:rPr>
        <w:t xml:space="preserve"> </w:t>
      </w:r>
    </w:p>
    <w:p w:rsidR="00401305" w:rsidRDefault="00CE0F54">
      <w:pPr>
        <w:widowControl/>
        <w:shd w:val="clear" w:color="auto" w:fill="FFFFFF"/>
        <w:wordWrap w:val="0"/>
        <w:spacing w:line="480" w:lineRule="atLeast"/>
        <w:ind w:firstLine="570"/>
        <w:jc w:val="righ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8"/>
          <w:szCs w:val="28"/>
        </w:rPr>
        <w:t>202</w:t>
      </w:r>
      <w:r w:rsidR="00E14345">
        <w:rPr>
          <w:rFonts w:ascii="宋体" w:eastAsia="宋体" w:hAnsi="宋体" w:cs="宋体"/>
          <w:color w:val="000000" w:themeColor="text1"/>
          <w:kern w:val="0"/>
          <w:sz w:val="28"/>
          <w:szCs w:val="28"/>
        </w:rPr>
        <w:t>2</w:t>
      </w:r>
      <w:r>
        <w:rPr>
          <w:rFonts w:ascii="宋体" w:eastAsia="宋体" w:hAnsi="宋体" w:cs="宋体" w:hint="eastAsia"/>
          <w:color w:val="000000" w:themeColor="text1"/>
          <w:kern w:val="0"/>
          <w:sz w:val="28"/>
          <w:szCs w:val="28"/>
        </w:rPr>
        <w:t>年</w:t>
      </w:r>
      <w:r w:rsidR="00E14345">
        <w:rPr>
          <w:rFonts w:ascii="宋体" w:eastAsia="宋体" w:hAnsi="宋体" w:cs="宋体"/>
          <w:color w:val="000000" w:themeColor="text1"/>
          <w:kern w:val="0"/>
          <w:sz w:val="28"/>
          <w:szCs w:val="28"/>
        </w:rPr>
        <w:t>9</w:t>
      </w:r>
      <w:r>
        <w:rPr>
          <w:rFonts w:ascii="宋体" w:eastAsia="宋体" w:hAnsi="宋体" w:cs="宋体" w:hint="eastAsia"/>
          <w:color w:val="000000" w:themeColor="text1"/>
          <w:kern w:val="0"/>
          <w:sz w:val="28"/>
          <w:szCs w:val="28"/>
        </w:rPr>
        <w:t xml:space="preserve">月 </w:t>
      </w:r>
    </w:p>
    <w:p w:rsidR="00401305" w:rsidRDefault="00401305">
      <w:pPr>
        <w:ind w:firstLine="540"/>
        <w:jc w:val="right"/>
        <w:rPr>
          <w:rFonts w:ascii="Arial" w:hAnsi="Arial" w:cs="Arial"/>
          <w:color w:val="000000" w:themeColor="text1"/>
          <w:sz w:val="28"/>
          <w:szCs w:val="28"/>
          <w:shd w:val="clear" w:color="auto" w:fill="FFFFFF"/>
        </w:rPr>
      </w:pPr>
    </w:p>
    <w:p w:rsidR="00401305" w:rsidRDefault="00401305">
      <w:pPr>
        <w:ind w:firstLine="540"/>
        <w:jc w:val="right"/>
        <w:rPr>
          <w:rFonts w:ascii="Arial" w:hAnsi="Arial" w:cs="Arial"/>
          <w:color w:val="000000" w:themeColor="text1"/>
          <w:sz w:val="28"/>
          <w:szCs w:val="28"/>
          <w:shd w:val="clear" w:color="auto" w:fill="FFFFFF"/>
        </w:rPr>
      </w:pPr>
    </w:p>
    <w:p w:rsidR="00401305" w:rsidRDefault="00401305">
      <w:pPr>
        <w:ind w:firstLine="540"/>
        <w:jc w:val="right"/>
        <w:rPr>
          <w:rFonts w:ascii="Arial" w:hAnsi="Arial" w:cs="Arial"/>
          <w:color w:val="000000" w:themeColor="text1"/>
          <w:sz w:val="28"/>
          <w:szCs w:val="28"/>
          <w:shd w:val="clear" w:color="auto" w:fill="FFFFFF"/>
        </w:rPr>
      </w:pPr>
    </w:p>
    <w:p w:rsidR="00401305" w:rsidRDefault="00401305">
      <w:pPr>
        <w:ind w:firstLine="540"/>
        <w:jc w:val="right"/>
        <w:rPr>
          <w:rFonts w:ascii="Arial" w:hAnsi="Arial" w:cs="Arial"/>
          <w:color w:val="000000" w:themeColor="text1"/>
          <w:sz w:val="28"/>
          <w:szCs w:val="28"/>
          <w:shd w:val="clear" w:color="auto" w:fill="FFFFFF"/>
        </w:rPr>
      </w:pPr>
    </w:p>
    <w:p w:rsidR="00401305" w:rsidRDefault="00401305">
      <w:pPr>
        <w:ind w:firstLine="540"/>
        <w:jc w:val="right"/>
        <w:rPr>
          <w:rFonts w:ascii="Arial" w:hAnsi="Arial" w:cs="Arial"/>
          <w:color w:val="000000" w:themeColor="text1"/>
          <w:sz w:val="28"/>
          <w:szCs w:val="28"/>
          <w:shd w:val="clear" w:color="auto" w:fill="FFFFFF"/>
        </w:rPr>
      </w:pPr>
    </w:p>
    <w:p w:rsidR="00401305" w:rsidRDefault="00401305">
      <w:pPr>
        <w:ind w:firstLine="540"/>
        <w:jc w:val="right"/>
        <w:rPr>
          <w:rFonts w:ascii="Arial" w:hAnsi="Arial" w:cs="Arial"/>
          <w:color w:val="000000" w:themeColor="text1"/>
          <w:sz w:val="28"/>
          <w:szCs w:val="28"/>
          <w:shd w:val="clear" w:color="auto" w:fill="FFFFFF"/>
        </w:rPr>
      </w:pPr>
    </w:p>
    <w:p w:rsidR="00401305" w:rsidRDefault="00CE0F54">
      <w:pPr>
        <w:pStyle w:val="ab"/>
        <w:shd w:val="clear" w:color="auto" w:fill="FFFFFF"/>
        <w:spacing w:before="0" w:beforeAutospacing="0" w:after="0" w:afterAutospacing="0"/>
        <w:ind w:firstLineChars="921" w:firstLine="2947"/>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br w:type="page"/>
      </w:r>
    </w:p>
    <w:p w:rsidR="00401305" w:rsidRDefault="00CE0F54">
      <w:pPr>
        <w:pStyle w:val="ab"/>
        <w:shd w:val="clear" w:color="auto" w:fill="FFFFFF"/>
        <w:spacing w:before="0" w:beforeAutospacing="0" w:after="0" w:afterAutospacing="0"/>
        <w:ind w:firstLineChars="921" w:firstLine="2947"/>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lastRenderedPageBreak/>
        <w:t>火灾隐患整改制度</w:t>
      </w:r>
    </w:p>
    <w:p w:rsidR="00401305" w:rsidRDefault="00401305">
      <w:pPr>
        <w:pStyle w:val="ab"/>
        <w:shd w:val="clear" w:color="auto" w:fill="FFFFFF"/>
        <w:spacing w:before="0" w:beforeAutospacing="0" w:after="0" w:afterAutospacing="0"/>
        <w:ind w:firstLineChars="921" w:firstLine="2579"/>
        <w:rPr>
          <w:color w:val="000000" w:themeColor="text1"/>
          <w:sz w:val="28"/>
          <w:szCs w:val="28"/>
        </w:rPr>
      </w:pP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1．认真研究本单位存在的火灾隐患，根据学校实际，制定出一整套切实可行的整改方案。</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2．按要求对存在的火灾隐患进行彻底整改，对整改内容不清楚的，应及时向公安消防机构汇报。</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3．对历史遗留的火灾隐患，无法按时整改的，应及时向上级主管部门和公安消防机构汇报，并拿出切实可行的防范措施，防止发生火灾事故。</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4．实行责任制，整改完毕后，应及时向公安消防机构送达整改回执。</w:t>
      </w:r>
    </w:p>
    <w:p w:rsidR="00401305" w:rsidRDefault="00401305">
      <w:pPr>
        <w:widowControl/>
        <w:shd w:val="clear" w:color="auto" w:fill="FFFFFF"/>
        <w:ind w:firstLineChars="200" w:firstLine="560"/>
        <w:jc w:val="right"/>
        <w:rPr>
          <w:rFonts w:ascii="宋体" w:eastAsia="宋体" w:hAnsi="宋体" w:cs="宋体"/>
          <w:color w:val="000000" w:themeColor="text1"/>
          <w:kern w:val="0"/>
          <w:sz w:val="28"/>
          <w:szCs w:val="28"/>
        </w:rPr>
      </w:pPr>
    </w:p>
    <w:p w:rsidR="00401305" w:rsidRDefault="00401305">
      <w:pPr>
        <w:widowControl/>
        <w:shd w:val="clear" w:color="auto" w:fill="FFFFFF"/>
        <w:ind w:firstLineChars="200" w:firstLine="560"/>
        <w:jc w:val="right"/>
        <w:rPr>
          <w:rFonts w:ascii="宋体" w:eastAsia="宋体" w:hAnsi="宋体" w:cs="宋体"/>
          <w:color w:val="000000" w:themeColor="text1"/>
          <w:kern w:val="0"/>
          <w:sz w:val="28"/>
          <w:szCs w:val="28"/>
        </w:rPr>
      </w:pPr>
    </w:p>
    <w:p w:rsidR="00401305" w:rsidRDefault="00876AD9">
      <w:pPr>
        <w:widowControl/>
        <w:shd w:val="clear" w:color="auto" w:fill="FFFFFF"/>
        <w:wordWrap w:val="0"/>
        <w:ind w:firstLineChars="200" w:firstLine="560"/>
        <w:jc w:val="righ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保卫与资产管理处</w:t>
      </w:r>
      <w:r w:rsidR="00CE0F54">
        <w:rPr>
          <w:rFonts w:ascii="宋体" w:eastAsia="宋体" w:hAnsi="宋体" w:cs="宋体" w:hint="eastAsia"/>
          <w:color w:val="000000" w:themeColor="text1"/>
          <w:kern w:val="0"/>
          <w:sz w:val="28"/>
          <w:szCs w:val="28"/>
        </w:rPr>
        <w:t xml:space="preserve">    </w:t>
      </w:r>
    </w:p>
    <w:p w:rsidR="00401305" w:rsidRDefault="00CE0F54">
      <w:pPr>
        <w:widowControl/>
        <w:shd w:val="clear" w:color="auto" w:fill="FFFFFF"/>
        <w:wordWrap w:val="0"/>
        <w:ind w:firstLineChars="200" w:firstLine="560"/>
        <w:jc w:val="righ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202</w:t>
      </w:r>
      <w:r w:rsidR="00E14345">
        <w:rPr>
          <w:rFonts w:ascii="宋体" w:eastAsia="宋体" w:hAnsi="宋体" w:cs="宋体"/>
          <w:color w:val="000000" w:themeColor="text1"/>
          <w:kern w:val="0"/>
          <w:sz w:val="28"/>
          <w:szCs w:val="28"/>
        </w:rPr>
        <w:t>2</w:t>
      </w:r>
      <w:r>
        <w:rPr>
          <w:rFonts w:ascii="宋体" w:eastAsia="宋体" w:hAnsi="宋体" w:cs="宋体" w:hint="eastAsia"/>
          <w:color w:val="000000" w:themeColor="text1"/>
          <w:kern w:val="0"/>
          <w:sz w:val="28"/>
          <w:szCs w:val="28"/>
        </w:rPr>
        <w:t>年</w:t>
      </w:r>
      <w:r w:rsidR="00E14345">
        <w:rPr>
          <w:rFonts w:ascii="宋体" w:eastAsia="宋体" w:hAnsi="宋体" w:cs="宋体"/>
          <w:color w:val="000000" w:themeColor="text1"/>
          <w:kern w:val="0"/>
          <w:sz w:val="28"/>
          <w:szCs w:val="28"/>
        </w:rPr>
        <w:t>9</w:t>
      </w:r>
      <w:r>
        <w:rPr>
          <w:rFonts w:ascii="宋体" w:eastAsia="宋体" w:hAnsi="宋体" w:cs="宋体" w:hint="eastAsia"/>
          <w:color w:val="000000" w:themeColor="text1"/>
          <w:kern w:val="0"/>
          <w:sz w:val="28"/>
          <w:szCs w:val="28"/>
        </w:rPr>
        <w:t xml:space="preserve">月   </w:t>
      </w:r>
    </w:p>
    <w:p w:rsidR="00401305" w:rsidRDefault="00401305">
      <w:pPr>
        <w:widowControl/>
        <w:shd w:val="clear" w:color="auto" w:fill="FFFFFF"/>
        <w:ind w:firstLineChars="200" w:firstLine="560"/>
        <w:jc w:val="right"/>
        <w:rPr>
          <w:rFonts w:ascii="宋体" w:eastAsia="宋体" w:hAnsi="宋体" w:cs="宋体"/>
          <w:color w:val="000000" w:themeColor="text1"/>
          <w:kern w:val="0"/>
          <w:sz w:val="28"/>
          <w:szCs w:val="28"/>
        </w:rPr>
      </w:pPr>
    </w:p>
    <w:p w:rsidR="00401305" w:rsidRDefault="00401305">
      <w:pPr>
        <w:widowControl/>
        <w:shd w:val="clear" w:color="auto" w:fill="FFFFFF"/>
        <w:spacing w:line="480" w:lineRule="atLeast"/>
        <w:ind w:firstLine="570"/>
        <w:jc w:val="right"/>
        <w:rPr>
          <w:rFonts w:ascii="宋体" w:eastAsia="宋体" w:hAnsi="宋体" w:cs="宋体"/>
          <w:color w:val="000000" w:themeColor="text1"/>
          <w:kern w:val="0"/>
          <w:sz w:val="28"/>
          <w:szCs w:val="28"/>
        </w:rPr>
      </w:pPr>
    </w:p>
    <w:p w:rsidR="00401305" w:rsidRDefault="00401305">
      <w:pPr>
        <w:widowControl/>
        <w:shd w:val="clear" w:color="auto" w:fill="FFFFFF"/>
        <w:spacing w:line="480" w:lineRule="atLeast"/>
        <w:ind w:firstLine="570"/>
        <w:jc w:val="right"/>
        <w:rPr>
          <w:rFonts w:ascii="宋体" w:eastAsia="宋体" w:hAnsi="宋体" w:cs="宋体"/>
          <w:color w:val="000000" w:themeColor="text1"/>
          <w:kern w:val="0"/>
          <w:sz w:val="28"/>
          <w:szCs w:val="28"/>
        </w:rPr>
      </w:pPr>
    </w:p>
    <w:p w:rsidR="00401305" w:rsidRDefault="00401305">
      <w:pPr>
        <w:widowControl/>
        <w:shd w:val="clear" w:color="auto" w:fill="FFFFFF"/>
        <w:spacing w:line="480" w:lineRule="atLeast"/>
        <w:ind w:firstLine="570"/>
        <w:jc w:val="right"/>
        <w:rPr>
          <w:rFonts w:ascii="宋体" w:eastAsia="宋体" w:hAnsi="宋体" w:cs="宋体"/>
          <w:color w:val="000000" w:themeColor="text1"/>
          <w:kern w:val="0"/>
          <w:sz w:val="28"/>
          <w:szCs w:val="28"/>
        </w:rPr>
      </w:pPr>
    </w:p>
    <w:p w:rsidR="00401305" w:rsidRDefault="00401305">
      <w:pPr>
        <w:widowControl/>
        <w:shd w:val="clear" w:color="auto" w:fill="FFFFFF"/>
        <w:spacing w:line="480" w:lineRule="atLeast"/>
        <w:ind w:firstLine="570"/>
        <w:jc w:val="right"/>
        <w:rPr>
          <w:rFonts w:ascii="宋体" w:eastAsia="宋体" w:hAnsi="宋体" w:cs="宋体"/>
          <w:color w:val="000000" w:themeColor="text1"/>
          <w:kern w:val="0"/>
          <w:sz w:val="28"/>
          <w:szCs w:val="28"/>
        </w:rPr>
      </w:pPr>
    </w:p>
    <w:p w:rsidR="00401305" w:rsidRDefault="00CE0F54">
      <w:pPr>
        <w:widowControl/>
        <w:shd w:val="clear" w:color="auto" w:fill="FFFFFF"/>
        <w:spacing w:line="480" w:lineRule="atLeast"/>
        <w:ind w:firstLine="570"/>
        <w:jc w:val="right"/>
        <w:rPr>
          <w:rFonts w:ascii="宋体" w:eastAsia="宋体" w:hAnsi="宋体" w:cs="宋体"/>
          <w:color w:val="000000" w:themeColor="text1"/>
          <w:kern w:val="0"/>
          <w:sz w:val="28"/>
          <w:szCs w:val="28"/>
        </w:rPr>
      </w:pPr>
      <w:r>
        <w:rPr>
          <w:rFonts w:ascii="宋体" w:eastAsia="宋体" w:hAnsi="宋体" w:cs="宋体"/>
          <w:color w:val="000000" w:themeColor="text1"/>
          <w:kern w:val="0"/>
          <w:sz w:val="28"/>
          <w:szCs w:val="28"/>
        </w:rPr>
        <w:br w:type="page"/>
      </w:r>
    </w:p>
    <w:p w:rsidR="00401305" w:rsidRDefault="00CE0F54">
      <w:pPr>
        <w:jc w:val="left"/>
        <w:rPr>
          <w:rFonts w:ascii="宋体" w:eastAsia="宋体" w:hAnsi="宋体" w:cs="宋体"/>
          <w:bCs/>
          <w:color w:val="000000" w:themeColor="text1"/>
          <w:sz w:val="32"/>
          <w:szCs w:val="32"/>
        </w:rPr>
      </w:pPr>
      <w:r>
        <w:rPr>
          <w:rFonts w:ascii="宋体" w:eastAsia="宋体" w:hAnsi="宋体" w:cs="宋体" w:hint="eastAsia"/>
          <w:bCs/>
          <w:color w:val="000000" w:themeColor="text1"/>
          <w:sz w:val="32"/>
          <w:szCs w:val="32"/>
        </w:rPr>
        <w:lastRenderedPageBreak/>
        <w:t>附：</w:t>
      </w:r>
    </w:p>
    <w:p w:rsidR="00401305" w:rsidRDefault="00CE0F54">
      <w:pPr>
        <w:spacing w:afterLines="100" w:after="312"/>
        <w:jc w:val="center"/>
        <w:rPr>
          <w:rFonts w:ascii="黑体" w:eastAsia="黑体" w:hAnsi="黑体" w:cs="黑体"/>
          <w:bCs/>
          <w:color w:val="000000" w:themeColor="text1"/>
          <w:sz w:val="32"/>
          <w:szCs w:val="32"/>
        </w:rPr>
      </w:pPr>
      <w:r>
        <w:rPr>
          <w:rFonts w:ascii="黑体" w:eastAsia="黑体" w:hAnsi="黑体" w:cs="黑体" w:hint="eastAsia"/>
          <w:bCs/>
          <w:color w:val="000000" w:themeColor="text1"/>
          <w:sz w:val="32"/>
          <w:szCs w:val="32"/>
        </w:rPr>
        <w:t>消防安全隐患整改通知书</w:t>
      </w:r>
    </w:p>
    <w:p w:rsidR="00401305" w:rsidRDefault="00CE0F54">
      <w:pPr>
        <w:jc w:val="center"/>
        <w:rPr>
          <w:rFonts w:ascii="Calibri" w:eastAsia="宋体" w:hAnsi="Calibri" w:cs="Times New Roman"/>
          <w:b/>
          <w:color w:val="000000" w:themeColor="text1"/>
          <w:sz w:val="28"/>
          <w:szCs w:val="28"/>
        </w:rPr>
      </w:pPr>
      <w:r>
        <w:rPr>
          <w:rFonts w:ascii="Calibri" w:eastAsia="宋体" w:hAnsi="Calibri" w:cs="Times New Roman" w:hint="eastAsia"/>
          <w:b/>
          <w:color w:val="000000" w:themeColor="text1"/>
          <w:sz w:val="28"/>
          <w:szCs w:val="28"/>
        </w:rPr>
        <w:t xml:space="preserve">                            </w:t>
      </w:r>
      <w:r>
        <w:rPr>
          <w:rFonts w:ascii="Calibri" w:eastAsia="宋体" w:hAnsi="Calibri" w:cs="Times New Roman" w:hint="eastAsia"/>
          <w:b/>
          <w:color w:val="000000" w:themeColor="text1"/>
          <w:sz w:val="28"/>
          <w:szCs w:val="28"/>
        </w:rPr>
        <w:t>日期：</w:t>
      </w:r>
      <w:r>
        <w:rPr>
          <w:rFonts w:ascii="Calibri" w:eastAsia="宋体" w:hAnsi="Calibri" w:cs="Times New Roman" w:hint="eastAsia"/>
          <w:b/>
          <w:color w:val="000000" w:themeColor="text1"/>
          <w:sz w:val="28"/>
          <w:szCs w:val="28"/>
        </w:rPr>
        <w:t xml:space="preserve">     </w:t>
      </w:r>
      <w:r>
        <w:rPr>
          <w:rFonts w:ascii="Calibri" w:eastAsia="宋体" w:hAnsi="Calibri" w:cs="Times New Roman" w:hint="eastAsia"/>
          <w:b/>
          <w:color w:val="000000" w:themeColor="text1"/>
          <w:sz w:val="28"/>
          <w:szCs w:val="28"/>
        </w:rPr>
        <w:t>年</w:t>
      </w:r>
      <w:r>
        <w:rPr>
          <w:rFonts w:hint="eastAsia"/>
          <w:b/>
          <w:color w:val="000000" w:themeColor="text1"/>
          <w:sz w:val="28"/>
          <w:szCs w:val="28"/>
        </w:rPr>
        <w:t xml:space="preserve">   </w:t>
      </w:r>
      <w:r>
        <w:rPr>
          <w:rFonts w:ascii="Calibri" w:eastAsia="宋体" w:hAnsi="Calibri" w:cs="Times New Roman" w:hint="eastAsia"/>
          <w:b/>
          <w:color w:val="000000" w:themeColor="text1"/>
          <w:sz w:val="28"/>
          <w:szCs w:val="28"/>
        </w:rPr>
        <w:t>月</w:t>
      </w:r>
      <w:r>
        <w:rPr>
          <w:rFonts w:hint="eastAsia"/>
          <w:b/>
          <w:color w:val="000000" w:themeColor="text1"/>
          <w:sz w:val="28"/>
          <w:szCs w:val="28"/>
        </w:rPr>
        <w:t xml:space="preserve">   </w:t>
      </w:r>
      <w:r>
        <w:rPr>
          <w:rFonts w:ascii="Calibri" w:eastAsia="宋体" w:hAnsi="Calibri" w:cs="Times New Roman" w:hint="eastAsia"/>
          <w:b/>
          <w:color w:val="000000" w:themeColor="text1"/>
          <w:sz w:val="28"/>
          <w:szCs w:val="28"/>
        </w:rPr>
        <w:t>日</w:t>
      </w:r>
    </w:p>
    <w:tbl>
      <w:tblPr>
        <w:tblW w:w="8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5"/>
        <w:gridCol w:w="2259"/>
        <w:gridCol w:w="2813"/>
        <w:gridCol w:w="2203"/>
      </w:tblGrid>
      <w:tr w:rsidR="00401305">
        <w:trPr>
          <w:trHeight w:val="647"/>
        </w:trPr>
        <w:tc>
          <w:tcPr>
            <w:tcW w:w="1605" w:type="dxa"/>
          </w:tcPr>
          <w:p w:rsidR="00401305" w:rsidRDefault="00CE0F54">
            <w:pPr>
              <w:jc w:val="center"/>
              <w:rPr>
                <w:rFonts w:ascii="Calibri" w:eastAsia="宋体" w:hAnsi="Calibri" w:cs="Times New Roman"/>
                <w:b/>
                <w:color w:val="000000" w:themeColor="text1"/>
                <w:sz w:val="28"/>
                <w:szCs w:val="28"/>
              </w:rPr>
            </w:pPr>
            <w:r>
              <w:rPr>
                <w:rFonts w:ascii="Calibri" w:eastAsia="宋体" w:hAnsi="Calibri" w:cs="Times New Roman" w:hint="eastAsia"/>
                <w:b/>
                <w:color w:val="000000" w:themeColor="text1"/>
                <w:sz w:val="28"/>
                <w:szCs w:val="28"/>
              </w:rPr>
              <w:t>检查区域</w:t>
            </w:r>
          </w:p>
        </w:tc>
        <w:tc>
          <w:tcPr>
            <w:tcW w:w="2259" w:type="dxa"/>
          </w:tcPr>
          <w:p w:rsidR="00401305" w:rsidRDefault="00401305">
            <w:pPr>
              <w:jc w:val="center"/>
              <w:rPr>
                <w:rFonts w:ascii="Calibri" w:eastAsia="宋体" w:hAnsi="Calibri" w:cs="Times New Roman"/>
                <w:b/>
                <w:color w:val="000000" w:themeColor="text1"/>
                <w:sz w:val="28"/>
                <w:szCs w:val="28"/>
              </w:rPr>
            </w:pPr>
          </w:p>
        </w:tc>
        <w:tc>
          <w:tcPr>
            <w:tcW w:w="2813" w:type="dxa"/>
          </w:tcPr>
          <w:p w:rsidR="00401305" w:rsidRDefault="00CE0F54">
            <w:pPr>
              <w:jc w:val="center"/>
              <w:rPr>
                <w:rFonts w:ascii="Calibri" w:eastAsia="宋体" w:hAnsi="Calibri" w:cs="Times New Roman"/>
                <w:b/>
                <w:color w:val="000000" w:themeColor="text1"/>
                <w:sz w:val="28"/>
                <w:szCs w:val="28"/>
              </w:rPr>
            </w:pPr>
            <w:r>
              <w:rPr>
                <w:rFonts w:ascii="Calibri" w:eastAsia="宋体" w:hAnsi="Calibri" w:cs="Times New Roman" w:hint="eastAsia"/>
                <w:b/>
                <w:color w:val="000000" w:themeColor="text1"/>
                <w:sz w:val="28"/>
                <w:szCs w:val="28"/>
              </w:rPr>
              <w:t>检查人</w:t>
            </w:r>
          </w:p>
        </w:tc>
        <w:tc>
          <w:tcPr>
            <w:tcW w:w="2203" w:type="dxa"/>
          </w:tcPr>
          <w:p w:rsidR="00401305" w:rsidRDefault="00CE0F54">
            <w:pPr>
              <w:jc w:val="center"/>
              <w:rPr>
                <w:rFonts w:ascii="Calibri" w:eastAsia="宋体" w:hAnsi="Calibri" w:cs="Times New Roman"/>
                <w:b/>
                <w:color w:val="000000" w:themeColor="text1"/>
                <w:sz w:val="28"/>
                <w:szCs w:val="28"/>
              </w:rPr>
            </w:pPr>
            <w:proofErr w:type="gramStart"/>
            <w:r>
              <w:rPr>
                <w:rFonts w:ascii="Calibri" w:eastAsia="宋体" w:hAnsi="Calibri" w:cs="Times New Roman" w:hint="eastAsia"/>
                <w:b/>
                <w:color w:val="000000" w:themeColor="text1"/>
                <w:sz w:val="28"/>
                <w:szCs w:val="28"/>
              </w:rPr>
              <w:t>校安全</w:t>
            </w:r>
            <w:proofErr w:type="gramEnd"/>
            <w:r>
              <w:rPr>
                <w:rFonts w:ascii="Calibri" w:eastAsia="宋体" w:hAnsi="Calibri" w:cs="Times New Roman" w:hint="eastAsia"/>
                <w:b/>
                <w:color w:val="000000" w:themeColor="text1"/>
                <w:sz w:val="28"/>
                <w:szCs w:val="28"/>
              </w:rPr>
              <w:t>办</w:t>
            </w:r>
          </w:p>
        </w:tc>
      </w:tr>
      <w:tr w:rsidR="00401305">
        <w:trPr>
          <w:trHeight w:val="3831"/>
        </w:trPr>
        <w:tc>
          <w:tcPr>
            <w:tcW w:w="8880" w:type="dxa"/>
            <w:gridSpan w:val="4"/>
          </w:tcPr>
          <w:p w:rsidR="00401305" w:rsidRDefault="00CE0F54">
            <w:pPr>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t>存在隐患：</w:t>
            </w:r>
            <w:r>
              <w:rPr>
                <w:rFonts w:ascii="Calibri" w:eastAsia="宋体" w:hAnsi="Calibri" w:cs="Times New Roman" w:hint="eastAsia"/>
                <w:color w:val="000000" w:themeColor="text1"/>
                <w:sz w:val="28"/>
                <w:szCs w:val="28"/>
              </w:rPr>
              <w:t xml:space="preserve"> </w:t>
            </w:r>
          </w:p>
          <w:p w:rsidR="00401305" w:rsidRDefault="00401305">
            <w:pPr>
              <w:rPr>
                <w:rFonts w:ascii="Calibri" w:eastAsia="宋体" w:hAnsi="Calibri" w:cs="Times New Roman"/>
                <w:color w:val="000000" w:themeColor="text1"/>
                <w:sz w:val="28"/>
                <w:szCs w:val="28"/>
              </w:rPr>
            </w:pPr>
          </w:p>
          <w:p w:rsidR="00401305" w:rsidRDefault="00401305">
            <w:pPr>
              <w:rPr>
                <w:color w:val="000000" w:themeColor="text1"/>
                <w:sz w:val="28"/>
                <w:szCs w:val="28"/>
              </w:rPr>
            </w:pPr>
          </w:p>
          <w:p w:rsidR="00401305" w:rsidRDefault="00401305">
            <w:pPr>
              <w:rPr>
                <w:color w:val="000000" w:themeColor="text1"/>
                <w:sz w:val="28"/>
                <w:szCs w:val="28"/>
              </w:rPr>
            </w:pPr>
          </w:p>
          <w:p w:rsidR="00401305" w:rsidRDefault="00401305">
            <w:pPr>
              <w:rPr>
                <w:rFonts w:ascii="Calibri" w:eastAsia="宋体" w:hAnsi="Calibri" w:cs="Times New Roman"/>
                <w:color w:val="000000" w:themeColor="text1"/>
                <w:sz w:val="28"/>
                <w:szCs w:val="28"/>
              </w:rPr>
            </w:pPr>
          </w:p>
          <w:p w:rsidR="00401305" w:rsidRDefault="00CE0F54">
            <w:pPr>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t xml:space="preserve">                             </w:t>
            </w:r>
          </w:p>
        </w:tc>
      </w:tr>
      <w:tr w:rsidR="00401305">
        <w:trPr>
          <w:trHeight w:val="1884"/>
        </w:trPr>
        <w:tc>
          <w:tcPr>
            <w:tcW w:w="8880" w:type="dxa"/>
            <w:gridSpan w:val="4"/>
          </w:tcPr>
          <w:p w:rsidR="00401305" w:rsidRDefault="00CE0F54">
            <w:pPr>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t>校领导批示：</w:t>
            </w:r>
          </w:p>
        </w:tc>
      </w:tr>
      <w:tr w:rsidR="00401305">
        <w:trPr>
          <w:trHeight w:val="3841"/>
        </w:trPr>
        <w:tc>
          <w:tcPr>
            <w:tcW w:w="8880" w:type="dxa"/>
            <w:gridSpan w:val="4"/>
          </w:tcPr>
          <w:p w:rsidR="00401305" w:rsidRDefault="00CE0F54">
            <w:pPr>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t>处理意见：</w:t>
            </w:r>
          </w:p>
          <w:p w:rsidR="00401305" w:rsidRDefault="00401305">
            <w:pPr>
              <w:rPr>
                <w:rFonts w:ascii="Calibri" w:eastAsia="宋体" w:hAnsi="Calibri" w:cs="Times New Roman"/>
                <w:color w:val="000000" w:themeColor="text1"/>
                <w:sz w:val="28"/>
                <w:szCs w:val="28"/>
              </w:rPr>
            </w:pPr>
          </w:p>
          <w:p w:rsidR="00401305" w:rsidRDefault="00401305">
            <w:pPr>
              <w:rPr>
                <w:rFonts w:ascii="Calibri" w:eastAsia="宋体" w:hAnsi="Calibri" w:cs="Times New Roman"/>
                <w:color w:val="000000" w:themeColor="text1"/>
                <w:sz w:val="28"/>
                <w:szCs w:val="28"/>
              </w:rPr>
            </w:pPr>
          </w:p>
          <w:p w:rsidR="00401305" w:rsidRDefault="00401305">
            <w:pPr>
              <w:rPr>
                <w:rFonts w:ascii="Calibri" w:eastAsia="宋体" w:hAnsi="Calibri" w:cs="Times New Roman"/>
                <w:color w:val="000000" w:themeColor="text1"/>
                <w:sz w:val="28"/>
                <w:szCs w:val="28"/>
              </w:rPr>
            </w:pPr>
          </w:p>
          <w:p w:rsidR="00401305" w:rsidRDefault="00401305">
            <w:pPr>
              <w:rPr>
                <w:rFonts w:ascii="Calibri" w:eastAsia="宋体" w:hAnsi="Calibri" w:cs="Times New Roman"/>
                <w:color w:val="000000" w:themeColor="text1"/>
                <w:sz w:val="28"/>
                <w:szCs w:val="28"/>
              </w:rPr>
            </w:pPr>
          </w:p>
          <w:p w:rsidR="00401305" w:rsidRDefault="00CE0F54">
            <w:pPr>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t xml:space="preserve">                    </w:t>
            </w:r>
            <w:r>
              <w:rPr>
                <w:rFonts w:ascii="Calibri" w:eastAsia="宋体" w:hAnsi="Calibri" w:cs="Times New Roman" w:hint="eastAsia"/>
                <w:color w:val="000000" w:themeColor="text1"/>
                <w:sz w:val="28"/>
                <w:szCs w:val="28"/>
              </w:rPr>
              <w:t>检查人：</w:t>
            </w:r>
            <w:r>
              <w:rPr>
                <w:rFonts w:ascii="Calibri" w:eastAsia="宋体" w:hAnsi="Calibri" w:cs="Times New Roman" w:hint="eastAsia"/>
                <w:color w:val="000000" w:themeColor="text1"/>
                <w:sz w:val="28"/>
                <w:szCs w:val="28"/>
              </w:rPr>
              <w:t xml:space="preserve">            20   </w:t>
            </w:r>
            <w:r>
              <w:rPr>
                <w:rFonts w:ascii="Calibri" w:eastAsia="宋体" w:hAnsi="Calibri" w:cs="Times New Roman" w:hint="eastAsia"/>
                <w:color w:val="000000" w:themeColor="text1"/>
                <w:sz w:val="28"/>
                <w:szCs w:val="28"/>
              </w:rPr>
              <w:t>年</w:t>
            </w:r>
            <w:r>
              <w:rPr>
                <w:rFonts w:hint="eastAsia"/>
                <w:color w:val="000000" w:themeColor="text1"/>
                <w:sz w:val="28"/>
                <w:szCs w:val="28"/>
              </w:rPr>
              <w:t xml:space="preserve">  </w:t>
            </w:r>
            <w:r>
              <w:rPr>
                <w:rFonts w:ascii="Calibri" w:eastAsia="宋体" w:hAnsi="Calibri" w:cs="Times New Roman" w:hint="eastAsia"/>
                <w:color w:val="000000" w:themeColor="text1"/>
                <w:sz w:val="28"/>
                <w:szCs w:val="28"/>
              </w:rPr>
              <w:t>月</w:t>
            </w:r>
            <w:r>
              <w:rPr>
                <w:rFonts w:hint="eastAsia"/>
                <w:color w:val="000000" w:themeColor="text1"/>
                <w:sz w:val="28"/>
                <w:szCs w:val="28"/>
              </w:rPr>
              <w:t xml:space="preserve">    </w:t>
            </w:r>
            <w:r>
              <w:rPr>
                <w:rFonts w:ascii="Calibri" w:eastAsia="宋体" w:hAnsi="Calibri" w:cs="Times New Roman" w:hint="eastAsia"/>
                <w:color w:val="000000" w:themeColor="text1"/>
                <w:sz w:val="28"/>
                <w:szCs w:val="28"/>
              </w:rPr>
              <w:t>日</w:t>
            </w:r>
          </w:p>
        </w:tc>
      </w:tr>
    </w:tbl>
    <w:p w:rsidR="00401305" w:rsidRDefault="00CE0F54">
      <w:pPr>
        <w:ind w:left="470" w:hangingChars="196" w:hanging="470"/>
        <w:jc w:val="left"/>
        <w:rPr>
          <w:rFonts w:ascii="Calibri" w:eastAsia="宋体" w:hAnsi="Calibri" w:cs="Times New Roman"/>
          <w:bCs/>
          <w:color w:val="000000" w:themeColor="text1"/>
          <w:sz w:val="24"/>
          <w:szCs w:val="24"/>
        </w:rPr>
      </w:pPr>
      <w:r>
        <w:rPr>
          <w:rFonts w:ascii="Calibri" w:eastAsia="宋体" w:hAnsi="Calibri" w:cs="Times New Roman" w:hint="eastAsia"/>
          <w:bCs/>
          <w:color w:val="000000" w:themeColor="text1"/>
          <w:sz w:val="24"/>
          <w:szCs w:val="24"/>
        </w:rPr>
        <w:t>注：本整改通知书一式两份，一份发整改方，一份安全生产委员会留底。</w:t>
      </w:r>
    </w:p>
    <w:p w:rsidR="00401305" w:rsidRDefault="00401305">
      <w:pPr>
        <w:widowControl/>
        <w:shd w:val="clear" w:color="auto" w:fill="FFFFFF"/>
        <w:spacing w:line="480" w:lineRule="atLeast"/>
        <w:ind w:firstLine="570"/>
        <w:jc w:val="right"/>
        <w:rPr>
          <w:rFonts w:ascii="宋体" w:eastAsia="宋体" w:hAnsi="宋体" w:cs="宋体"/>
          <w:color w:val="000000" w:themeColor="text1"/>
          <w:kern w:val="0"/>
          <w:sz w:val="28"/>
          <w:szCs w:val="28"/>
        </w:rPr>
      </w:pPr>
    </w:p>
    <w:p w:rsidR="00401305" w:rsidRDefault="00401305">
      <w:pPr>
        <w:widowControl/>
        <w:shd w:val="clear" w:color="auto" w:fill="FFFFFF"/>
        <w:spacing w:line="480" w:lineRule="atLeast"/>
        <w:ind w:firstLine="570"/>
        <w:jc w:val="right"/>
        <w:rPr>
          <w:rFonts w:ascii="宋体" w:eastAsia="宋体" w:hAnsi="宋体" w:cs="宋体"/>
          <w:color w:val="000000" w:themeColor="text1"/>
          <w:kern w:val="0"/>
          <w:sz w:val="28"/>
          <w:szCs w:val="28"/>
        </w:rPr>
      </w:pPr>
    </w:p>
    <w:p w:rsidR="00401305" w:rsidRDefault="00CE0F54">
      <w:pPr>
        <w:jc w:val="center"/>
        <w:rPr>
          <w:color w:val="000000" w:themeColor="text1"/>
          <w:sz w:val="28"/>
          <w:szCs w:val="28"/>
        </w:rPr>
      </w:pPr>
      <w:r>
        <w:rPr>
          <w:rFonts w:ascii="黑体" w:eastAsia="黑体" w:hAnsi="黑体" w:cs="黑体" w:hint="eastAsia"/>
          <w:bCs/>
          <w:color w:val="000000" w:themeColor="text1"/>
          <w:sz w:val="32"/>
          <w:szCs w:val="32"/>
        </w:rPr>
        <w:lastRenderedPageBreak/>
        <w:t>办公室、实验室用火、用电管理制度</w:t>
      </w:r>
    </w:p>
    <w:p w:rsidR="00401305" w:rsidRDefault="00CE0F54">
      <w:pPr>
        <w:ind w:firstLineChars="200" w:firstLine="560"/>
        <w:rPr>
          <w:color w:val="000000" w:themeColor="text1"/>
          <w:sz w:val="28"/>
          <w:szCs w:val="28"/>
        </w:rPr>
      </w:pPr>
      <w:r>
        <w:rPr>
          <w:rFonts w:hint="eastAsia"/>
          <w:color w:val="000000" w:themeColor="text1"/>
          <w:sz w:val="28"/>
          <w:szCs w:val="28"/>
        </w:rPr>
        <w:t>1</w:t>
      </w:r>
      <w:r>
        <w:rPr>
          <w:rFonts w:hint="eastAsia"/>
          <w:color w:val="000000" w:themeColor="text1"/>
          <w:sz w:val="28"/>
          <w:szCs w:val="28"/>
        </w:rPr>
        <w:t>、负责本办公室、实验室的用火、用电安全工作，落实本部门布置的各项用火、用电工作。</w:t>
      </w:r>
    </w:p>
    <w:p w:rsidR="00401305" w:rsidRDefault="00CE0F54">
      <w:pPr>
        <w:ind w:firstLineChars="200" w:firstLine="560"/>
        <w:rPr>
          <w:color w:val="000000" w:themeColor="text1"/>
          <w:sz w:val="28"/>
          <w:szCs w:val="28"/>
        </w:rPr>
      </w:pPr>
      <w:r>
        <w:rPr>
          <w:rFonts w:hint="eastAsia"/>
          <w:color w:val="000000" w:themeColor="text1"/>
          <w:sz w:val="28"/>
          <w:szCs w:val="28"/>
        </w:rPr>
        <w:t>2</w:t>
      </w:r>
      <w:r>
        <w:rPr>
          <w:rFonts w:hint="eastAsia"/>
          <w:color w:val="000000" w:themeColor="text1"/>
          <w:sz w:val="28"/>
          <w:szCs w:val="28"/>
        </w:rPr>
        <w:t>、督促本办公室、实验室教职工遵守各项用火、用电安全制度，制止各种违章行为。</w:t>
      </w:r>
    </w:p>
    <w:p w:rsidR="00401305" w:rsidRDefault="00CE0F54">
      <w:pPr>
        <w:ind w:firstLineChars="200" w:firstLine="560"/>
        <w:rPr>
          <w:color w:val="000000" w:themeColor="text1"/>
          <w:sz w:val="28"/>
          <w:szCs w:val="28"/>
        </w:rPr>
      </w:pPr>
      <w:r>
        <w:rPr>
          <w:rFonts w:hint="eastAsia"/>
          <w:color w:val="000000" w:themeColor="text1"/>
          <w:sz w:val="28"/>
          <w:szCs w:val="28"/>
        </w:rPr>
        <w:t>3</w:t>
      </w:r>
      <w:r>
        <w:rPr>
          <w:rFonts w:hint="eastAsia"/>
          <w:color w:val="000000" w:themeColor="text1"/>
          <w:sz w:val="28"/>
          <w:szCs w:val="28"/>
        </w:rPr>
        <w:t>、有关办公室、实验室布置工作，生产任务时每月一次将防火安全工作穿插其中，并作好记录。</w:t>
      </w:r>
    </w:p>
    <w:p w:rsidR="00401305" w:rsidRDefault="00CE0F54">
      <w:pPr>
        <w:ind w:firstLineChars="200" w:firstLine="560"/>
        <w:rPr>
          <w:color w:val="000000" w:themeColor="text1"/>
          <w:sz w:val="28"/>
          <w:szCs w:val="28"/>
        </w:rPr>
      </w:pPr>
      <w:r>
        <w:rPr>
          <w:rFonts w:hint="eastAsia"/>
          <w:color w:val="000000" w:themeColor="text1"/>
          <w:sz w:val="28"/>
          <w:szCs w:val="28"/>
        </w:rPr>
        <w:t>4</w:t>
      </w:r>
      <w:r>
        <w:rPr>
          <w:rFonts w:hint="eastAsia"/>
          <w:color w:val="000000" w:themeColor="text1"/>
          <w:sz w:val="28"/>
          <w:szCs w:val="28"/>
        </w:rPr>
        <w:t>、对新上岗的职工结合具体工种介绍操作规程，岗位各种安全制度，岗位以往发生的事故和教训以及消防知识，发生事故苗子如何采取应急措施。</w:t>
      </w:r>
    </w:p>
    <w:p w:rsidR="00401305" w:rsidRDefault="00CE0F54">
      <w:pPr>
        <w:ind w:firstLineChars="200" w:firstLine="560"/>
        <w:rPr>
          <w:color w:val="000000" w:themeColor="text1"/>
          <w:sz w:val="28"/>
          <w:szCs w:val="28"/>
        </w:rPr>
      </w:pPr>
      <w:r>
        <w:rPr>
          <w:rFonts w:hint="eastAsia"/>
          <w:color w:val="000000" w:themeColor="text1"/>
          <w:sz w:val="28"/>
          <w:szCs w:val="28"/>
        </w:rPr>
        <w:t>5</w:t>
      </w:r>
      <w:r>
        <w:rPr>
          <w:rFonts w:hint="eastAsia"/>
          <w:color w:val="000000" w:themeColor="text1"/>
          <w:sz w:val="28"/>
          <w:szCs w:val="28"/>
        </w:rPr>
        <w:t>、下班前，督促有关人员切断电源，熄灭火种，关闭门窗。</w:t>
      </w:r>
    </w:p>
    <w:p w:rsidR="00401305" w:rsidRDefault="00CE0F54">
      <w:pPr>
        <w:ind w:firstLineChars="200" w:firstLine="560"/>
        <w:rPr>
          <w:color w:val="000000" w:themeColor="text1"/>
          <w:sz w:val="28"/>
          <w:szCs w:val="28"/>
        </w:rPr>
      </w:pPr>
      <w:r>
        <w:rPr>
          <w:rFonts w:hint="eastAsia"/>
          <w:color w:val="000000" w:themeColor="text1"/>
          <w:sz w:val="28"/>
          <w:szCs w:val="28"/>
        </w:rPr>
        <w:t>6</w:t>
      </w:r>
      <w:r>
        <w:rPr>
          <w:rFonts w:hint="eastAsia"/>
          <w:color w:val="000000" w:themeColor="text1"/>
          <w:sz w:val="28"/>
          <w:szCs w:val="28"/>
        </w:rPr>
        <w:t>、发现火险隐患及时与本部门反映，对一时难以整改的，要做好防范措施。</w:t>
      </w:r>
    </w:p>
    <w:p w:rsidR="00401305" w:rsidRDefault="00CE0F54">
      <w:pPr>
        <w:ind w:firstLineChars="200" w:firstLine="560"/>
        <w:rPr>
          <w:color w:val="000000" w:themeColor="text1"/>
          <w:sz w:val="28"/>
          <w:szCs w:val="28"/>
        </w:rPr>
      </w:pPr>
      <w:r>
        <w:rPr>
          <w:rFonts w:hint="eastAsia"/>
          <w:color w:val="000000" w:themeColor="text1"/>
          <w:sz w:val="28"/>
          <w:szCs w:val="28"/>
        </w:rPr>
        <w:t>7</w:t>
      </w:r>
      <w:r>
        <w:rPr>
          <w:rFonts w:hint="eastAsia"/>
          <w:color w:val="000000" w:themeColor="text1"/>
          <w:sz w:val="28"/>
          <w:szCs w:val="28"/>
        </w:rPr>
        <w:t>、发生火灾时迅速报警，并带领职工扑救，保护好现场。</w:t>
      </w:r>
    </w:p>
    <w:p w:rsidR="00401305" w:rsidRDefault="00401305">
      <w:pPr>
        <w:ind w:firstLineChars="200" w:firstLine="560"/>
        <w:rPr>
          <w:color w:val="000000" w:themeColor="text1"/>
          <w:sz w:val="28"/>
          <w:szCs w:val="28"/>
        </w:rPr>
      </w:pPr>
    </w:p>
    <w:p w:rsidR="00401305" w:rsidRDefault="00401305">
      <w:pPr>
        <w:ind w:firstLineChars="200" w:firstLine="560"/>
        <w:rPr>
          <w:color w:val="000000" w:themeColor="text1"/>
          <w:sz w:val="28"/>
          <w:szCs w:val="28"/>
        </w:rPr>
      </w:pPr>
    </w:p>
    <w:p w:rsidR="00401305" w:rsidRDefault="00CE0F54">
      <w:pPr>
        <w:ind w:firstLineChars="200" w:firstLine="560"/>
        <w:rPr>
          <w:rFonts w:eastAsia="宋体"/>
          <w:color w:val="000000" w:themeColor="text1"/>
          <w:sz w:val="28"/>
          <w:szCs w:val="28"/>
        </w:rPr>
      </w:pPr>
      <w:r>
        <w:rPr>
          <w:rFonts w:hint="eastAsia"/>
          <w:color w:val="000000" w:themeColor="text1"/>
          <w:sz w:val="28"/>
          <w:szCs w:val="28"/>
        </w:rPr>
        <w:t xml:space="preserve">                                    </w:t>
      </w:r>
      <w:r w:rsidR="00E14345">
        <w:rPr>
          <w:color w:val="000000" w:themeColor="text1"/>
          <w:sz w:val="28"/>
          <w:szCs w:val="28"/>
        </w:rPr>
        <w:t xml:space="preserve">        </w:t>
      </w:r>
      <w:r>
        <w:rPr>
          <w:rFonts w:hint="eastAsia"/>
          <w:color w:val="000000" w:themeColor="text1"/>
          <w:sz w:val="28"/>
          <w:szCs w:val="28"/>
        </w:rPr>
        <w:t xml:space="preserve"> </w:t>
      </w:r>
      <w:r w:rsidRPr="008F2CAC">
        <w:rPr>
          <w:rFonts w:asciiTheme="minorEastAsia" w:hAnsiTheme="minorEastAsia" w:cs="宋体" w:hint="eastAsia"/>
          <w:color w:val="000000" w:themeColor="text1"/>
          <w:kern w:val="0"/>
          <w:sz w:val="28"/>
          <w:szCs w:val="28"/>
        </w:rPr>
        <w:t>202</w:t>
      </w:r>
      <w:r w:rsidR="00E14345" w:rsidRPr="008F2CAC">
        <w:rPr>
          <w:rFonts w:asciiTheme="minorEastAsia" w:hAnsiTheme="minorEastAsia" w:cs="宋体"/>
          <w:color w:val="000000" w:themeColor="text1"/>
          <w:kern w:val="0"/>
          <w:sz w:val="28"/>
          <w:szCs w:val="28"/>
        </w:rPr>
        <w:t>2</w:t>
      </w:r>
      <w:r w:rsidRPr="008F2CAC">
        <w:rPr>
          <w:rFonts w:asciiTheme="minorEastAsia" w:hAnsiTheme="minorEastAsia" w:cs="宋体" w:hint="eastAsia"/>
          <w:color w:val="000000" w:themeColor="text1"/>
          <w:kern w:val="0"/>
          <w:sz w:val="28"/>
          <w:szCs w:val="28"/>
        </w:rPr>
        <w:t>年</w:t>
      </w:r>
      <w:r w:rsidR="00E14345" w:rsidRPr="008F2CAC">
        <w:rPr>
          <w:rFonts w:asciiTheme="minorEastAsia" w:hAnsiTheme="minorEastAsia" w:cs="宋体"/>
          <w:color w:val="000000" w:themeColor="text1"/>
          <w:kern w:val="0"/>
          <w:sz w:val="28"/>
          <w:szCs w:val="28"/>
        </w:rPr>
        <w:t>9</w:t>
      </w:r>
      <w:r w:rsidRPr="008F2CAC">
        <w:rPr>
          <w:rFonts w:asciiTheme="minorEastAsia" w:hAnsiTheme="minorEastAsia" w:cs="宋体" w:hint="eastAsia"/>
          <w:color w:val="000000" w:themeColor="text1"/>
          <w:kern w:val="0"/>
          <w:sz w:val="28"/>
          <w:szCs w:val="28"/>
        </w:rPr>
        <w:t>月</w:t>
      </w:r>
    </w:p>
    <w:p w:rsidR="00401305" w:rsidRDefault="00401305">
      <w:pPr>
        <w:widowControl/>
        <w:shd w:val="clear" w:color="auto" w:fill="FFFFFF"/>
        <w:spacing w:line="480" w:lineRule="atLeast"/>
        <w:ind w:firstLine="570"/>
        <w:jc w:val="right"/>
        <w:rPr>
          <w:rFonts w:ascii="宋体" w:eastAsia="宋体" w:hAnsi="宋体" w:cs="宋体"/>
          <w:color w:val="000000" w:themeColor="text1"/>
          <w:kern w:val="0"/>
          <w:sz w:val="28"/>
          <w:szCs w:val="28"/>
        </w:rPr>
      </w:pPr>
    </w:p>
    <w:p w:rsidR="00401305" w:rsidRDefault="00401305">
      <w:pPr>
        <w:widowControl/>
        <w:shd w:val="clear" w:color="auto" w:fill="FFFFFF"/>
        <w:spacing w:line="480" w:lineRule="atLeast"/>
        <w:ind w:firstLine="570"/>
        <w:jc w:val="right"/>
        <w:rPr>
          <w:rFonts w:ascii="宋体" w:eastAsia="宋体" w:hAnsi="宋体" w:cs="宋体"/>
          <w:color w:val="000000" w:themeColor="text1"/>
          <w:kern w:val="0"/>
          <w:sz w:val="28"/>
          <w:szCs w:val="28"/>
        </w:rPr>
      </w:pPr>
    </w:p>
    <w:p w:rsidR="00401305" w:rsidRDefault="00CE0F54">
      <w:pPr>
        <w:widowControl/>
        <w:shd w:val="clear" w:color="auto" w:fill="FFFFFF"/>
        <w:spacing w:line="480" w:lineRule="atLeast"/>
        <w:ind w:firstLine="570"/>
        <w:jc w:val="right"/>
        <w:rPr>
          <w:rFonts w:ascii="宋体" w:eastAsia="宋体" w:hAnsi="宋体" w:cs="宋体"/>
          <w:color w:val="000000" w:themeColor="text1"/>
          <w:kern w:val="0"/>
          <w:sz w:val="28"/>
          <w:szCs w:val="28"/>
        </w:rPr>
      </w:pPr>
      <w:r>
        <w:rPr>
          <w:rFonts w:ascii="宋体" w:eastAsia="宋体" w:hAnsi="宋体" w:cs="宋体"/>
          <w:color w:val="000000" w:themeColor="text1"/>
          <w:kern w:val="0"/>
          <w:sz w:val="28"/>
          <w:szCs w:val="28"/>
        </w:rPr>
        <w:br w:type="page"/>
      </w:r>
    </w:p>
    <w:p w:rsidR="00401305" w:rsidRDefault="00CE0F54">
      <w:pPr>
        <w:widowControl/>
        <w:wordWrap w:val="0"/>
        <w:jc w:val="center"/>
        <w:rPr>
          <w:rFonts w:ascii="黑体" w:eastAsia="黑体" w:hAnsi="黑体" w:cs="黑体"/>
          <w:bCs/>
          <w:color w:val="000000" w:themeColor="text1"/>
          <w:kern w:val="0"/>
          <w:sz w:val="32"/>
          <w:szCs w:val="32"/>
        </w:rPr>
      </w:pPr>
      <w:r>
        <w:rPr>
          <w:rFonts w:ascii="黑体" w:eastAsia="黑体" w:hAnsi="黑体" w:cs="黑体" w:hint="eastAsia"/>
          <w:bCs/>
          <w:color w:val="000000" w:themeColor="text1"/>
          <w:kern w:val="0"/>
          <w:sz w:val="32"/>
          <w:szCs w:val="32"/>
        </w:rPr>
        <w:lastRenderedPageBreak/>
        <w:t>易燃易爆危险物品和场所防火防爆管理制度</w:t>
      </w:r>
    </w:p>
    <w:p w:rsidR="00401305" w:rsidRDefault="00401305">
      <w:pPr>
        <w:widowControl/>
        <w:wordWrap w:val="0"/>
        <w:ind w:firstLineChars="250" w:firstLine="803"/>
        <w:jc w:val="left"/>
        <w:rPr>
          <w:rFonts w:asciiTheme="minorEastAsia" w:hAnsiTheme="minorEastAsia" w:cs="宋体"/>
          <w:b/>
          <w:color w:val="000000" w:themeColor="text1"/>
          <w:kern w:val="0"/>
          <w:sz w:val="32"/>
          <w:szCs w:val="32"/>
        </w:rPr>
      </w:pP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一、各部门购买易燃易爆化学危险物品的种类、数量、存放地点等情况，应事先向保卫部门书面报告备案。</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二、各类易燃易爆化学危险物品，应根据不同性质，分别包装、分别运输、分别储存，严禁混装、混运、混存。</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三、易燃易爆化学危险物品必须由专人保管、定点存放。</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四、存放库房应符合消防要求，库房内严禁吸烟。使用时，应严格履行领料登记制度。无关人员严禁进入库房。库房内应挂有明显的规章制度及警言、标语。</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五、实验室使用的易燃易爆化学危险物品的储量不得超过当天的用量，个人限课堂使用量。实验后应对实验室进行全面检查确定安全，使用剩余的易燃易爆化学危险物品应回收，残渣、残液不得随意倾倒，应集中安全处理。</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六、使用部门和个人必须严格责任制和操作规程，使用过程中必须采取安全防范措施，杜绝灾害事故和人身伤亡事故发生。</w:t>
      </w:r>
    </w:p>
    <w:p w:rsidR="00401305" w:rsidRDefault="00CE0F54">
      <w:pPr>
        <w:widowControl/>
        <w:wordWrap w:val="0"/>
        <w:ind w:firstLineChars="200" w:firstLine="560"/>
        <w:jc w:val="left"/>
        <w:rPr>
          <w:rFonts w:asciiTheme="minorEastAsia" w:hAnsiTheme="minorEastAsia" w:cs="宋体"/>
          <w:color w:val="000000" w:themeColor="text1"/>
          <w:kern w:val="0"/>
          <w:sz w:val="24"/>
          <w:szCs w:val="24"/>
        </w:rPr>
      </w:pPr>
      <w:r>
        <w:rPr>
          <w:rFonts w:asciiTheme="minorEastAsia" w:hAnsiTheme="minorEastAsia" w:cs="宋体" w:hint="eastAsia"/>
          <w:color w:val="000000" w:themeColor="text1"/>
          <w:kern w:val="0"/>
          <w:sz w:val="28"/>
          <w:szCs w:val="28"/>
        </w:rPr>
        <w:t>七、对不按规定使用、存放易燃易爆化学危险物品的，要视情节给</w:t>
      </w:r>
      <w:proofErr w:type="gramStart"/>
      <w:r>
        <w:rPr>
          <w:rFonts w:asciiTheme="minorEastAsia" w:hAnsiTheme="minorEastAsia" w:cs="宋体" w:hint="eastAsia"/>
          <w:color w:val="000000" w:themeColor="text1"/>
          <w:kern w:val="0"/>
          <w:sz w:val="28"/>
          <w:szCs w:val="28"/>
        </w:rPr>
        <w:t>予处理</w:t>
      </w:r>
      <w:proofErr w:type="gramEnd"/>
      <w:r>
        <w:rPr>
          <w:rFonts w:asciiTheme="minorEastAsia" w:hAnsiTheme="minorEastAsia" w:cs="宋体" w:hint="eastAsia"/>
          <w:color w:val="000000" w:themeColor="text1"/>
          <w:kern w:val="0"/>
          <w:sz w:val="28"/>
          <w:szCs w:val="28"/>
        </w:rPr>
        <w:t>，有引发事故的，追究当事人责任。</w:t>
      </w:r>
    </w:p>
    <w:p w:rsidR="00401305" w:rsidRDefault="00401305">
      <w:pPr>
        <w:ind w:firstLineChars="200" w:firstLine="420"/>
        <w:rPr>
          <w:rFonts w:asciiTheme="minorEastAsia" w:hAnsiTheme="minorEastAsia"/>
          <w:color w:val="000000" w:themeColor="text1"/>
        </w:rPr>
      </w:pPr>
    </w:p>
    <w:p w:rsidR="00401305" w:rsidRDefault="00876AD9">
      <w:pPr>
        <w:widowControl/>
        <w:shd w:val="clear" w:color="auto" w:fill="FFFFFF"/>
        <w:wordWrap w:val="0"/>
        <w:ind w:firstLineChars="200" w:firstLine="560"/>
        <w:jc w:val="right"/>
        <w:rPr>
          <w:rFonts w:asciiTheme="minorEastAsia" w:hAnsiTheme="minorEastAsia" w:cs="宋体"/>
          <w:color w:val="000000" w:themeColor="text1"/>
          <w:kern w:val="0"/>
          <w:sz w:val="28"/>
          <w:szCs w:val="28"/>
        </w:rPr>
      </w:pPr>
      <w:r>
        <w:rPr>
          <w:rFonts w:asciiTheme="minorEastAsia" w:hAnsiTheme="minorEastAsia" w:cs="宋体"/>
          <w:color w:val="000000" w:themeColor="text1"/>
          <w:kern w:val="0"/>
          <w:sz w:val="28"/>
          <w:szCs w:val="28"/>
        </w:rPr>
        <w:t>保卫与资产管理处</w:t>
      </w:r>
      <w:r w:rsidR="00CE0F54">
        <w:rPr>
          <w:rFonts w:asciiTheme="minorEastAsia" w:hAnsiTheme="minorEastAsia" w:cs="宋体" w:hint="eastAsia"/>
          <w:color w:val="000000" w:themeColor="text1"/>
          <w:kern w:val="0"/>
          <w:sz w:val="28"/>
          <w:szCs w:val="28"/>
        </w:rPr>
        <w:t xml:space="preserve">   </w:t>
      </w:r>
    </w:p>
    <w:p w:rsidR="00401305" w:rsidRDefault="00CE0F54">
      <w:pPr>
        <w:widowControl/>
        <w:shd w:val="clear" w:color="auto" w:fill="FFFFFF"/>
        <w:wordWrap w:val="0"/>
        <w:ind w:firstLineChars="200" w:firstLine="560"/>
        <w:jc w:val="righ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202</w:t>
      </w:r>
      <w:r w:rsidR="00E14345">
        <w:rPr>
          <w:rFonts w:asciiTheme="minorEastAsia" w:hAnsiTheme="minorEastAsia" w:cs="宋体"/>
          <w:color w:val="000000" w:themeColor="text1"/>
          <w:kern w:val="0"/>
          <w:sz w:val="28"/>
          <w:szCs w:val="28"/>
        </w:rPr>
        <w:t>2</w:t>
      </w:r>
      <w:r>
        <w:rPr>
          <w:rFonts w:asciiTheme="minorEastAsia" w:hAnsiTheme="minorEastAsia" w:cs="宋体" w:hint="eastAsia"/>
          <w:color w:val="000000" w:themeColor="text1"/>
          <w:kern w:val="0"/>
          <w:sz w:val="28"/>
          <w:szCs w:val="28"/>
        </w:rPr>
        <w:t>年</w:t>
      </w:r>
      <w:r w:rsidR="00E14345">
        <w:rPr>
          <w:rFonts w:asciiTheme="minorEastAsia" w:hAnsiTheme="minorEastAsia" w:cs="宋体"/>
          <w:color w:val="000000" w:themeColor="text1"/>
          <w:kern w:val="0"/>
          <w:sz w:val="28"/>
          <w:szCs w:val="28"/>
        </w:rPr>
        <w:t>9</w:t>
      </w:r>
      <w:r>
        <w:rPr>
          <w:rFonts w:asciiTheme="minorEastAsia" w:hAnsiTheme="minorEastAsia" w:cs="宋体" w:hint="eastAsia"/>
          <w:color w:val="000000" w:themeColor="text1"/>
          <w:kern w:val="0"/>
          <w:sz w:val="28"/>
          <w:szCs w:val="28"/>
        </w:rPr>
        <w:t xml:space="preserve">月   </w:t>
      </w:r>
    </w:p>
    <w:p w:rsidR="00401305" w:rsidRDefault="00401305">
      <w:pPr>
        <w:widowControl/>
        <w:shd w:val="clear" w:color="auto" w:fill="FFFFFF"/>
        <w:spacing w:line="480" w:lineRule="atLeast"/>
        <w:ind w:firstLine="570"/>
        <w:jc w:val="right"/>
        <w:rPr>
          <w:rFonts w:asciiTheme="minorEastAsia" w:hAnsiTheme="minorEastAsia" w:cs="宋体"/>
          <w:color w:val="000000" w:themeColor="text1"/>
          <w:kern w:val="0"/>
          <w:sz w:val="28"/>
          <w:szCs w:val="28"/>
        </w:rPr>
      </w:pPr>
    </w:p>
    <w:p w:rsidR="00401305" w:rsidRDefault="00CE0F54">
      <w:pPr>
        <w:jc w:val="center"/>
        <w:rPr>
          <w:rFonts w:ascii="黑体" w:eastAsia="黑体" w:hAnsi="黑体" w:cs="黑体"/>
          <w:bCs/>
          <w:color w:val="000000" w:themeColor="text1"/>
          <w:sz w:val="32"/>
          <w:szCs w:val="32"/>
        </w:rPr>
      </w:pPr>
      <w:r>
        <w:rPr>
          <w:rFonts w:ascii="黑体" w:eastAsia="黑体" w:hAnsi="黑体" w:cs="黑体" w:hint="eastAsia"/>
          <w:bCs/>
          <w:color w:val="000000" w:themeColor="text1"/>
          <w:sz w:val="32"/>
          <w:szCs w:val="32"/>
        </w:rPr>
        <w:br w:type="page"/>
      </w:r>
    </w:p>
    <w:p w:rsidR="00401305" w:rsidRDefault="00CE0F54">
      <w:pPr>
        <w:jc w:val="center"/>
        <w:rPr>
          <w:rFonts w:ascii="黑体" w:eastAsia="黑体" w:hAnsi="黑体" w:cs="黑体"/>
          <w:bCs/>
          <w:color w:val="000000" w:themeColor="text1"/>
          <w:sz w:val="32"/>
          <w:szCs w:val="32"/>
        </w:rPr>
      </w:pPr>
      <w:r>
        <w:rPr>
          <w:rFonts w:ascii="黑体" w:eastAsia="黑体" w:hAnsi="黑体" w:cs="黑体" w:hint="eastAsia"/>
          <w:bCs/>
          <w:color w:val="000000" w:themeColor="text1"/>
          <w:sz w:val="32"/>
          <w:szCs w:val="32"/>
        </w:rPr>
        <w:lastRenderedPageBreak/>
        <w:t>义务消防队管理制度</w:t>
      </w:r>
    </w:p>
    <w:p w:rsidR="00401305" w:rsidRDefault="00401305">
      <w:pPr>
        <w:jc w:val="center"/>
        <w:rPr>
          <w:rFonts w:ascii="黑体" w:eastAsia="黑体" w:hAnsi="黑体" w:cs="黑体"/>
          <w:bCs/>
          <w:color w:val="000000" w:themeColor="text1"/>
          <w:sz w:val="32"/>
          <w:szCs w:val="32"/>
        </w:rPr>
      </w:pP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为加强我单位义务消防队组织建设，提高义务消防队的火灾处置能力，制定本规定。义务消防队队长应履行以下职责：</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1、认真贯彻落实国家的消防法律、法规及单位有关消防管理规定，做好义务消防队的组织领导工作；</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2、组织制定本单位灭火和应急疏散预案，定期组织本单位义务消防队员进行演练；</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3、定期组织义务消防队员学习消防安全常识和技能；</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4、组织义务消防队员检查、熟悉辖区的消防安全设施情况；</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5、发生火灾后，组织义务消防队员进行火灾扑救，事后积极协助有关部门进行火灾调查。</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6、义务消防队人数不应小于部门总人数的30%，重点部位义务消防队人数不应小于其总人数70%。</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7、义务消防队应具备以下条件：</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（1）具有初中以上文体程度，身体素质良好，年龄一般在18周岁至50周岁之间；</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（2）热爱消防工作，忠于职守，具有较高的工作责任感；</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（3）思想觉悟高，有上进心，具备必要的消防安全知识和技能。</w:t>
      </w:r>
    </w:p>
    <w:p w:rsidR="00401305" w:rsidRDefault="00876AD9">
      <w:pPr>
        <w:widowControl/>
        <w:shd w:val="clear" w:color="auto" w:fill="FFFFFF"/>
        <w:wordWrap w:val="0"/>
        <w:ind w:firstLineChars="200" w:firstLine="560"/>
        <w:jc w:val="right"/>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t>保卫与资产管理处</w:t>
      </w:r>
      <w:r w:rsidR="00CE0F54">
        <w:rPr>
          <w:rFonts w:ascii="Calibri" w:eastAsia="宋体" w:hAnsi="Calibri" w:cs="Times New Roman" w:hint="eastAsia"/>
          <w:color w:val="000000" w:themeColor="text1"/>
          <w:sz w:val="28"/>
          <w:szCs w:val="28"/>
        </w:rPr>
        <w:t xml:space="preserve"> </w:t>
      </w:r>
    </w:p>
    <w:p w:rsidR="00401305" w:rsidRDefault="00CE0F54">
      <w:pPr>
        <w:spacing w:afterLines="100" w:after="312"/>
        <w:ind w:firstLineChars="200" w:firstLine="560"/>
        <w:jc w:val="center"/>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 xml:space="preserve">                                     </w:t>
      </w:r>
      <w:r w:rsidR="008F2CAC">
        <w:rPr>
          <w:rFonts w:asciiTheme="minorEastAsia" w:hAnsiTheme="minorEastAsia" w:cs="宋体"/>
          <w:color w:val="000000" w:themeColor="text1"/>
          <w:kern w:val="0"/>
          <w:sz w:val="28"/>
          <w:szCs w:val="28"/>
        </w:rPr>
        <w:t xml:space="preserve">      </w:t>
      </w:r>
      <w:r>
        <w:rPr>
          <w:rFonts w:asciiTheme="minorEastAsia" w:hAnsiTheme="minorEastAsia" w:cs="宋体" w:hint="eastAsia"/>
          <w:color w:val="000000" w:themeColor="text1"/>
          <w:kern w:val="0"/>
          <w:sz w:val="28"/>
          <w:szCs w:val="28"/>
        </w:rPr>
        <w:t xml:space="preserve"> 202</w:t>
      </w:r>
      <w:r w:rsidR="00E14345">
        <w:rPr>
          <w:rFonts w:asciiTheme="minorEastAsia" w:hAnsiTheme="minorEastAsia" w:cs="宋体"/>
          <w:color w:val="000000" w:themeColor="text1"/>
          <w:kern w:val="0"/>
          <w:sz w:val="28"/>
          <w:szCs w:val="28"/>
        </w:rPr>
        <w:t>2</w:t>
      </w:r>
      <w:r>
        <w:rPr>
          <w:rFonts w:asciiTheme="minorEastAsia" w:hAnsiTheme="minorEastAsia" w:cs="宋体" w:hint="eastAsia"/>
          <w:color w:val="000000" w:themeColor="text1"/>
          <w:kern w:val="0"/>
          <w:sz w:val="28"/>
          <w:szCs w:val="28"/>
        </w:rPr>
        <w:t>年</w:t>
      </w:r>
      <w:r w:rsidR="00E14345">
        <w:rPr>
          <w:rFonts w:asciiTheme="minorEastAsia" w:hAnsiTheme="minorEastAsia" w:cs="宋体"/>
          <w:color w:val="000000" w:themeColor="text1"/>
          <w:kern w:val="0"/>
          <w:sz w:val="28"/>
          <w:szCs w:val="28"/>
        </w:rPr>
        <w:t>9</w:t>
      </w:r>
      <w:r>
        <w:rPr>
          <w:rFonts w:asciiTheme="minorEastAsia" w:hAnsiTheme="minorEastAsia" w:cs="宋体" w:hint="eastAsia"/>
          <w:color w:val="000000" w:themeColor="text1"/>
          <w:kern w:val="0"/>
          <w:sz w:val="28"/>
          <w:szCs w:val="28"/>
        </w:rPr>
        <w:t xml:space="preserve">月 </w:t>
      </w:r>
    </w:p>
    <w:p w:rsidR="00401305" w:rsidRDefault="00CE0F54">
      <w:pPr>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br w:type="page"/>
      </w:r>
    </w:p>
    <w:p w:rsidR="00401305" w:rsidRDefault="00CE0F54">
      <w:pPr>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lastRenderedPageBreak/>
        <w:t>附：</w:t>
      </w:r>
      <w:r>
        <w:rPr>
          <w:rFonts w:ascii="Calibri" w:eastAsia="宋体" w:hAnsi="Calibri" w:cs="Times New Roman" w:hint="eastAsia"/>
          <w:color w:val="000000" w:themeColor="text1"/>
          <w:sz w:val="28"/>
          <w:szCs w:val="28"/>
        </w:rPr>
        <w:t xml:space="preserve">                    </w:t>
      </w:r>
    </w:p>
    <w:p w:rsidR="00401305" w:rsidRDefault="00CE0F54">
      <w:pPr>
        <w:spacing w:line="580" w:lineRule="exact"/>
        <w:jc w:val="center"/>
        <w:rPr>
          <w:rFonts w:ascii="Calibri" w:eastAsia="宋体" w:hAnsi="Calibri" w:cs="Times New Roman"/>
          <w:color w:val="000000" w:themeColor="text1"/>
          <w:sz w:val="28"/>
          <w:szCs w:val="28"/>
        </w:rPr>
      </w:pPr>
      <w:r>
        <w:rPr>
          <w:rFonts w:ascii="Calibri" w:eastAsia="宋体" w:hAnsi="Calibri" w:cs="Times New Roman" w:hint="eastAsia"/>
          <w:b/>
          <w:color w:val="000000" w:themeColor="text1"/>
          <w:sz w:val="32"/>
          <w:szCs w:val="32"/>
        </w:rPr>
        <w:t>通</w:t>
      </w:r>
      <w:r>
        <w:rPr>
          <w:rFonts w:ascii="Calibri" w:eastAsia="宋体" w:hAnsi="Calibri" w:cs="Times New Roman" w:hint="eastAsia"/>
          <w:b/>
          <w:color w:val="000000" w:themeColor="text1"/>
          <w:sz w:val="32"/>
          <w:szCs w:val="32"/>
        </w:rPr>
        <w:t xml:space="preserve">  </w:t>
      </w:r>
      <w:r>
        <w:rPr>
          <w:rFonts w:ascii="Calibri" w:eastAsia="宋体" w:hAnsi="Calibri" w:cs="Times New Roman" w:hint="eastAsia"/>
          <w:b/>
          <w:color w:val="000000" w:themeColor="text1"/>
          <w:sz w:val="32"/>
          <w:szCs w:val="32"/>
        </w:rPr>
        <w:t>知</w:t>
      </w:r>
    </w:p>
    <w:p w:rsidR="00401305" w:rsidRDefault="00CE0F54">
      <w:pPr>
        <w:spacing w:line="580" w:lineRule="exact"/>
        <w:ind w:firstLineChars="200" w:firstLine="560"/>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t>根据《中华人民共和国消防法》和公安部</w:t>
      </w:r>
      <w:r>
        <w:rPr>
          <w:rFonts w:ascii="Calibri" w:eastAsia="宋体" w:hAnsi="Calibri" w:cs="Times New Roman" w:hint="eastAsia"/>
          <w:color w:val="000000" w:themeColor="text1"/>
          <w:sz w:val="28"/>
          <w:szCs w:val="28"/>
        </w:rPr>
        <w:t>2010</w:t>
      </w:r>
      <w:r>
        <w:rPr>
          <w:rFonts w:ascii="Calibri" w:eastAsia="宋体" w:hAnsi="Calibri" w:cs="Times New Roman" w:hint="eastAsia"/>
          <w:color w:val="000000" w:themeColor="text1"/>
          <w:sz w:val="28"/>
          <w:szCs w:val="28"/>
        </w:rPr>
        <w:t>年关于推进社会化火灾防范行动和“四个能力”建设的要求，各企事业单位要组建专职消防队或志愿消防队。我校原有的义务消防队现更名为志愿消防队，由于人员的调离和变动，经校领导和</w:t>
      </w:r>
      <w:r w:rsidR="00876AD9">
        <w:rPr>
          <w:rFonts w:ascii="Calibri" w:eastAsia="宋体" w:hAnsi="Calibri" w:cs="Times New Roman" w:hint="eastAsia"/>
          <w:color w:val="000000" w:themeColor="text1"/>
          <w:sz w:val="28"/>
          <w:szCs w:val="28"/>
        </w:rPr>
        <w:t>保卫与资产管理处</w:t>
      </w:r>
      <w:r>
        <w:rPr>
          <w:rFonts w:ascii="Calibri" w:eastAsia="宋体" w:hAnsi="Calibri" w:cs="Times New Roman" w:hint="eastAsia"/>
          <w:color w:val="000000" w:themeColor="text1"/>
          <w:sz w:val="28"/>
          <w:szCs w:val="28"/>
        </w:rPr>
        <w:t>的酝酿，重新组建志愿消防队，其中教职员工组</w:t>
      </w:r>
      <w:r>
        <w:rPr>
          <w:rFonts w:ascii="Calibri" w:eastAsia="宋体" w:hAnsi="Calibri" w:cs="Times New Roman" w:hint="eastAsia"/>
          <w:color w:val="000000" w:themeColor="text1"/>
          <w:sz w:val="28"/>
          <w:szCs w:val="28"/>
        </w:rPr>
        <w:t>16</w:t>
      </w:r>
      <w:r>
        <w:rPr>
          <w:rFonts w:ascii="Calibri" w:eastAsia="宋体" w:hAnsi="Calibri" w:cs="Times New Roman" w:hint="eastAsia"/>
          <w:color w:val="000000" w:themeColor="text1"/>
          <w:sz w:val="28"/>
          <w:szCs w:val="28"/>
        </w:rPr>
        <w:t>人，具体名单如下：</w:t>
      </w:r>
    </w:p>
    <w:p w:rsidR="00401305" w:rsidRDefault="00CE0F54">
      <w:pPr>
        <w:spacing w:line="580" w:lineRule="exact"/>
        <w:ind w:firstLineChars="200" w:firstLine="562"/>
        <w:rPr>
          <w:rFonts w:ascii="Calibri" w:eastAsia="宋体" w:hAnsi="Calibri" w:cs="Times New Roman"/>
          <w:b/>
          <w:color w:val="000000" w:themeColor="text1"/>
          <w:sz w:val="28"/>
          <w:szCs w:val="28"/>
        </w:rPr>
      </w:pPr>
      <w:r>
        <w:rPr>
          <w:rFonts w:ascii="Calibri" w:eastAsia="宋体" w:hAnsi="Calibri" w:cs="Times New Roman" w:hint="eastAsia"/>
          <w:b/>
          <w:color w:val="000000" w:themeColor="text1"/>
          <w:sz w:val="28"/>
          <w:szCs w:val="28"/>
        </w:rPr>
        <w:t>吴雷鸣（政委）</w:t>
      </w:r>
      <w:r>
        <w:rPr>
          <w:rFonts w:ascii="Calibri" w:eastAsia="宋体" w:hAnsi="Calibri" w:cs="Times New Roman" w:hint="eastAsia"/>
          <w:b/>
          <w:color w:val="000000" w:themeColor="text1"/>
          <w:sz w:val="28"/>
          <w:szCs w:val="28"/>
        </w:rPr>
        <w:t xml:space="preserve">  </w:t>
      </w:r>
      <w:proofErr w:type="gramStart"/>
      <w:r>
        <w:rPr>
          <w:rFonts w:hint="eastAsia"/>
          <w:b/>
          <w:color w:val="000000" w:themeColor="text1"/>
          <w:sz w:val="28"/>
          <w:szCs w:val="28"/>
        </w:rPr>
        <w:t>周晨昌</w:t>
      </w:r>
      <w:proofErr w:type="gramEnd"/>
      <w:r>
        <w:rPr>
          <w:rFonts w:ascii="Calibri" w:eastAsia="宋体" w:hAnsi="Calibri" w:cs="Times New Roman" w:hint="eastAsia"/>
          <w:b/>
          <w:color w:val="000000" w:themeColor="text1"/>
          <w:sz w:val="28"/>
          <w:szCs w:val="28"/>
        </w:rPr>
        <w:t>（副政委）</w:t>
      </w:r>
    </w:p>
    <w:p w:rsidR="00401305" w:rsidRDefault="00CE0F54">
      <w:pPr>
        <w:spacing w:line="580" w:lineRule="exact"/>
        <w:rPr>
          <w:rFonts w:ascii="宋体" w:eastAsia="宋体" w:hAnsi="宋体" w:cs="Times New Roman"/>
          <w:b/>
          <w:color w:val="000000" w:themeColor="text1"/>
          <w:sz w:val="28"/>
          <w:szCs w:val="28"/>
        </w:rPr>
      </w:pPr>
      <w:r>
        <w:rPr>
          <w:rFonts w:ascii="宋体" w:eastAsia="宋体" w:hAnsi="宋体" w:cs="Times New Roman" w:hint="eastAsia"/>
          <w:b/>
          <w:color w:val="000000" w:themeColor="text1"/>
          <w:sz w:val="28"/>
          <w:szCs w:val="28"/>
        </w:rPr>
        <w:t>教职员工组：</w:t>
      </w:r>
    </w:p>
    <w:p w:rsidR="00401305" w:rsidRDefault="00CE0F54">
      <w:pPr>
        <w:spacing w:line="580" w:lineRule="exact"/>
        <w:ind w:firstLineChars="200" w:firstLine="560"/>
        <w:rPr>
          <w:rFonts w:ascii="Calibri" w:eastAsia="宋体" w:hAnsi="Calibri" w:cs="Times New Roman"/>
          <w:color w:val="000000" w:themeColor="text1"/>
          <w:sz w:val="28"/>
          <w:szCs w:val="28"/>
        </w:rPr>
      </w:pPr>
      <w:proofErr w:type="gramStart"/>
      <w:r>
        <w:rPr>
          <w:rFonts w:ascii="Calibri" w:eastAsia="宋体" w:hAnsi="Calibri" w:cs="Times New Roman" w:hint="eastAsia"/>
          <w:color w:val="000000" w:themeColor="text1"/>
          <w:sz w:val="28"/>
          <w:szCs w:val="28"/>
        </w:rPr>
        <w:t>穆俊鹏</w:t>
      </w:r>
      <w:proofErr w:type="gramEnd"/>
      <w:r>
        <w:rPr>
          <w:rFonts w:ascii="Calibri" w:eastAsia="宋体" w:hAnsi="Calibri" w:cs="Times New Roman" w:hint="eastAsia"/>
          <w:color w:val="000000" w:themeColor="text1"/>
          <w:sz w:val="28"/>
          <w:szCs w:val="28"/>
        </w:rPr>
        <w:t>（队长）</w:t>
      </w:r>
      <w:r>
        <w:rPr>
          <w:rFonts w:ascii="Calibri" w:eastAsia="宋体" w:hAnsi="Calibri" w:cs="Times New Roman" w:hint="eastAsia"/>
          <w:color w:val="000000" w:themeColor="text1"/>
          <w:sz w:val="28"/>
          <w:szCs w:val="28"/>
        </w:rPr>
        <w:t xml:space="preserve">  </w:t>
      </w:r>
      <w:r>
        <w:rPr>
          <w:rFonts w:ascii="Calibri" w:eastAsia="宋体" w:hAnsi="Calibri" w:cs="Times New Roman" w:hint="eastAsia"/>
          <w:color w:val="000000" w:themeColor="text1"/>
          <w:sz w:val="28"/>
          <w:szCs w:val="28"/>
        </w:rPr>
        <w:t>邵炜（副队长）</w:t>
      </w:r>
    </w:p>
    <w:p w:rsidR="00401305" w:rsidRDefault="00CE0F54">
      <w:pPr>
        <w:spacing w:line="580" w:lineRule="exact"/>
        <w:ind w:firstLineChars="200" w:firstLine="560"/>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t>队员：</w:t>
      </w:r>
    </w:p>
    <w:p w:rsidR="00401305" w:rsidRDefault="00CE0F54">
      <w:pPr>
        <w:spacing w:line="580" w:lineRule="exact"/>
        <w:ind w:firstLineChars="200" w:firstLine="560"/>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t>张耀章</w:t>
      </w:r>
      <w:r>
        <w:rPr>
          <w:rFonts w:ascii="Calibri" w:eastAsia="宋体" w:hAnsi="Calibri" w:cs="Times New Roman" w:hint="eastAsia"/>
          <w:color w:val="000000" w:themeColor="text1"/>
          <w:sz w:val="28"/>
          <w:szCs w:val="28"/>
        </w:rPr>
        <w:t xml:space="preserve">  </w:t>
      </w:r>
      <w:proofErr w:type="gramStart"/>
      <w:r>
        <w:rPr>
          <w:rFonts w:ascii="Calibri" w:eastAsia="宋体" w:hAnsi="Calibri" w:cs="Times New Roman" w:hint="eastAsia"/>
          <w:color w:val="000000" w:themeColor="text1"/>
          <w:sz w:val="28"/>
          <w:szCs w:val="28"/>
        </w:rPr>
        <w:t>穆俊鹏</w:t>
      </w:r>
      <w:proofErr w:type="gramEnd"/>
      <w:r>
        <w:rPr>
          <w:rFonts w:ascii="Calibri" w:eastAsia="宋体" w:hAnsi="Calibri" w:cs="Times New Roman" w:hint="eastAsia"/>
          <w:color w:val="000000" w:themeColor="text1"/>
          <w:sz w:val="28"/>
          <w:szCs w:val="28"/>
        </w:rPr>
        <w:t xml:space="preserve">  </w:t>
      </w:r>
      <w:r>
        <w:rPr>
          <w:rFonts w:hint="eastAsia"/>
          <w:color w:val="000000" w:themeColor="text1"/>
          <w:sz w:val="28"/>
          <w:szCs w:val="28"/>
        </w:rPr>
        <w:t>黄</w:t>
      </w:r>
      <w:proofErr w:type="gramStart"/>
      <w:r>
        <w:rPr>
          <w:rFonts w:hint="eastAsia"/>
          <w:color w:val="000000" w:themeColor="text1"/>
          <w:sz w:val="28"/>
          <w:szCs w:val="28"/>
        </w:rPr>
        <w:t>一</w:t>
      </w:r>
      <w:proofErr w:type="gramEnd"/>
      <w:r>
        <w:rPr>
          <w:rFonts w:hint="eastAsia"/>
          <w:color w:val="000000" w:themeColor="text1"/>
          <w:sz w:val="28"/>
          <w:szCs w:val="28"/>
        </w:rPr>
        <w:t>涛</w:t>
      </w:r>
      <w:r>
        <w:rPr>
          <w:rFonts w:ascii="Calibri" w:eastAsia="宋体" w:hAnsi="Calibri" w:cs="Times New Roman" w:hint="eastAsia"/>
          <w:color w:val="000000" w:themeColor="text1"/>
          <w:sz w:val="28"/>
          <w:szCs w:val="28"/>
        </w:rPr>
        <w:t xml:space="preserve">  </w:t>
      </w:r>
      <w:r>
        <w:rPr>
          <w:rFonts w:ascii="Calibri" w:eastAsia="宋体" w:hAnsi="Calibri" w:cs="Times New Roman" w:hint="eastAsia"/>
          <w:color w:val="000000" w:themeColor="text1"/>
          <w:sz w:val="28"/>
          <w:szCs w:val="28"/>
        </w:rPr>
        <w:t>邵炜</w:t>
      </w:r>
      <w:r>
        <w:rPr>
          <w:rFonts w:ascii="Calibri" w:eastAsia="宋体" w:hAnsi="Calibri" w:cs="Times New Roman" w:hint="eastAsia"/>
          <w:color w:val="000000" w:themeColor="text1"/>
          <w:sz w:val="28"/>
          <w:szCs w:val="28"/>
        </w:rPr>
        <w:t xml:space="preserve">  </w:t>
      </w:r>
      <w:r>
        <w:rPr>
          <w:rFonts w:ascii="Calibri" w:eastAsia="宋体" w:hAnsi="Calibri" w:cs="Times New Roman" w:hint="eastAsia"/>
          <w:color w:val="000000" w:themeColor="text1"/>
          <w:sz w:val="28"/>
          <w:szCs w:val="28"/>
        </w:rPr>
        <w:t>王</w:t>
      </w:r>
      <w:r>
        <w:rPr>
          <w:rFonts w:ascii="Calibri" w:eastAsia="宋体" w:hAnsi="Calibri" w:cs="Times New Roman" w:hint="eastAsia"/>
          <w:color w:val="000000" w:themeColor="text1"/>
          <w:sz w:val="28"/>
          <w:szCs w:val="28"/>
        </w:rPr>
        <w:t xml:space="preserve">  </w:t>
      </w:r>
      <w:r>
        <w:rPr>
          <w:rFonts w:ascii="Calibri" w:eastAsia="宋体" w:hAnsi="Calibri" w:cs="Times New Roman" w:hint="eastAsia"/>
          <w:color w:val="000000" w:themeColor="text1"/>
          <w:sz w:val="28"/>
          <w:szCs w:val="28"/>
        </w:rPr>
        <w:t>胜</w:t>
      </w:r>
      <w:r>
        <w:rPr>
          <w:rFonts w:ascii="Calibri" w:eastAsia="宋体" w:hAnsi="Calibri" w:cs="Times New Roman" w:hint="eastAsia"/>
          <w:color w:val="000000" w:themeColor="text1"/>
          <w:sz w:val="28"/>
          <w:szCs w:val="28"/>
        </w:rPr>
        <w:t xml:space="preserve">  </w:t>
      </w:r>
      <w:r>
        <w:rPr>
          <w:rFonts w:hint="eastAsia"/>
          <w:color w:val="000000" w:themeColor="text1"/>
          <w:sz w:val="28"/>
          <w:szCs w:val="28"/>
        </w:rPr>
        <w:t>薛青峰</w:t>
      </w:r>
      <w:r>
        <w:rPr>
          <w:rFonts w:ascii="Calibri" w:eastAsia="宋体" w:hAnsi="Calibri" w:cs="Times New Roman" w:hint="eastAsia"/>
          <w:color w:val="000000" w:themeColor="text1"/>
          <w:sz w:val="28"/>
          <w:szCs w:val="28"/>
        </w:rPr>
        <w:t xml:space="preserve">  </w:t>
      </w:r>
    </w:p>
    <w:p w:rsidR="00401305" w:rsidRDefault="00CE0F54">
      <w:pPr>
        <w:spacing w:line="580" w:lineRule="exact"/>
        <w:ind w:firstLineChars="200" w:firstLine="560"/>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t>谢建文</w:t>
      </w:r>
      <w:r>
        <w:rPr>
          <w:rFonts w:ascii="Calibri" w:eastAsia="宋体" w:hAnsi="Calibri" w:cs="Times New Roman" w:hint="eastAsia"/>
          <w:color w:val="000000" w:themeColor="text1"/>
          <w:sz w:val="28"/>
          <w:szCs w:val="28"/>
        </w:rPr>
        <w:t xml:space="preserve">  </w:t>
      </w:r>
      <w:r>
        <w:rPr>
          <w:rFonts w:hint="eastAsia"/>
          <w:color w:val="000000" w:themeColor="text1"/>
          <w:sz w:val="28"/>
          <w:szCs w:val="28"/>
        </w:rPr>
        <w:t>刘同江</w:t>
      </w:r>
      <w:r>
        <w:rPr>
          <w:rFonts w:ascii="Calibri" w:eastAsia="宋体" w:hAnsi="Calibri" w:cs="Times New Roman" w:hint="eastAsia"/>
          <w:color w:val="000000" w:themeColor="text1"/>
          <w:sz w:val="28"/>
          <w:szCs w:val="28"/>
        </w:rPr>
        <w:t xml:space="preserve">  </w:t>
      </w:r>
      <w:proofErr w:type="gramStart"/>
      <w:r w:rsidR="00E14345">
        <w:rPr>
          <w:rFonts w:ascii="Calibri" w:eastAsia="宋体" w:hAnsi="Calibri" w:cs="Times New Roman" w:hint="eastAsia"/>
          <w:color w:val="000000" w:themeColor="text1"/>
          <w:sz w:val="28"/>
          <w:szCs w:val="28"/>
        </w:rPr>
        <w:t>邵</w:t>
      </w:r>
      <w:proofErr w:type="gramEnd"/>
      <w:r w:rsidR="00E14345">
        <w:rPr>
          <w:rFonts w:ascii="Calibri" w:eastAsia="宋体" w:hAnsi="Calibri" w:cs="Times New Roman" w:hint="eastAsia"/>
          <w:color w:val="000000" w:themeColor="text1"/>
          <w:sz w:val="28"/>
          <w:szCs w:val="28"/>
        </w:rPr>
        <w:t xml:space="preserve"> </w:t>
      </w:r>
      <w:r w:rsidR="00E14345">
        <w:rPr>
          <w:rFonts w:ascii="Calibri" w:eastAsia="宋体" w:hAnsi="Calibri" w:cs="Times New Roman"/>
          <w:color w:val="000000" w:themeColor="text1"/>
          <w:sz w:val="28"/>
          <w:szCs w:val="28"/>
        </w:rPr>
        <w:t xml:space="preserve"> </w:t>
      </w:r>
      <w:proofErr w:type="gramStart"/>
      <w:r w:rsidR="00E14345">
        <w:rPr>
          <w:rFonts w:ascii="Calibri" w:eastAsia="宋体" w:hAnsi="Calibri" w:cs="Times New Roman" w:hint="eastAsia"/>
          <w:color w:val="000000" w:themeColor="text1"/>
          <w:sz w:val="28"/>
          <w:szCs w:val="28"/>
        </w:rPr>
        <w:t>炜</w:t>
      </w:r>
      <w:proofErr w:type="gramEnd"/>
      <w:r>
        <w:rPr>
          <w:rFonts w:ascii="Calibri" w:eastAsia="宋体" w:hAnsi="Calibri" w:cs="Times New Roman" w:hint="eastAsia"/>
          <w:color w:val="000000" w:themeColor="text1"/>
          <w:sz w:val="28"/>
          <w:szCs w:val="28"/>
        </w:rPr>
        <w:t xml:space="preserve">  </w:t>
      </w:r>
      <w:r>
        <w:rPr>
          <w:rFonts w:hint="eastAsia"/>
          <w:color w:val="000000" w:themeColor="text1"/>
          <w:sz w:val="28"/>
          <w:szCs w:val="28"/>
        </w:rPr>
        <w:t>成雄飞</w:t>
      </w:r>
      <w:r>
        <w:rPr>
          <w:rFonts w:ascii="Calibri" w:eastAsia="宋体" w:hAnsi="Calibri" w:cs="Times New Roman" w:hint="eastAsia"/>
          <w:color w:val="000000" w:themeColor="text1"/>
          <w:sz w:val="28"/>
          <w:szCs w:val="28"/>
        </w:rPr>
        <w:t xml:space="preserve">  </w:t>
      </w:r>
      <w:r w:rsidR="00E14345">
        <w:rPr>
          <w:rFonts w:ascii="Calibri" w:eastAsia="宋体" w:hAnsi="Calibri" w:cs="Times New Roman" w:hint="eastAsia"/>
          <w:color w:val="000000" w:themeColor="text1"/>
          <w:sz w:val="28"/>
          <w:szCs w:val="28"/>
        </w:rPr>
        <w:t>马东林</w:t>
      </w:r>
      <w:r>
        <w:rPr>
          <w:rFonts w:ascii="Calibri" w:eastAsia="宋体" w:hAnsi="Calibri" w:cs="Times New Roman" w:hint="eastAsia"/>
          <w:color w:val="000000" w:themeColor="text1"/>
          <w:sz w:val="28"/>
          <w:szCs w:val="28"/>
        </w:rPr>
        <w:t xml:space="preserve">  </w:t>
      </w:r>
      <w:r>
        <w:rPr>
          <w:rFonts w:ascii="Calibri" w:eastAsia="宋体" w:hAnsi="Calibri" w:cs="Times New Roman" w:hint="eastAsia"/>
          <w:color w:val="000000" w:themeColor="text1"/>
          <w:sz w:val="28"/>
          <w:szCs w:val="28"/>
        </w:rPr>
        <w:t>李建伟</w:t>
      </w:r>
    </w:p>
    <w:p w:rsidR="00401305" w:rsidRDefault="00CE0F54">
      <w:pPr>
        <w:spacing w:line="580" w:lineRule="exact"/>
        <w:ind w:firstLineChars="200" w:firstLine="560"/>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t xml:space="preserve">   </w:t>
      </w:r>
    </w:p>
    <w:p w:rsidR="00401305" w:rsidRDefault="00401305">
      <w:pPr>
        <w:spacing w:line="580" w:lineRule="exact"/>
        <w:ind w:firstLineChars="200" w:firstLine="560"/>
        <w:rPr>
          <w:rFonts w:ascii="Calibri" w:eastAsia="宋体" w:hAnsi="Calibri" w:cs="Times New Roman"/>
          <w:color w:val="000000" w:themeColor="text1"/>
          <w:sz w:val="28"/>
          <w:szCs w:val="28"/>
        </w:rPr>
      </w:pPr>
    </w:p>
    <w:p w:rsidR="00401305" w:rsidRDefault="00CE0F54">
      <w:pPr>
        <w:spacing w:line="580" w:lineRule="exact"/>
        <w:ind w:firstLineChars="200" w:firstLine="560"/>
        <w:jc w:val="right"/>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t>上海出版印刷高等专科学校</w:t>
      </w:r>
    </w:p>
    <w:p w:rsidR="00401305" w:rsidRDefault="00876AD9">
      <w:pPr>
        <w:wordWrap w:val="0"/>
        <w:spacing w:line="580" w:lineRule="exact"/>
        <w:ind w:firstLineChars="200" w:firstLine="560"/>
        <w:jc w:val="right"/>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t>保卫与资产管理处</w:t>
      </w:r>
      <w:r w:rsidR="00CE0F54">
        <w:rPr>
          <w:rFonts w:ascii="Calibri" w:eastAsia="宋体" w:hAnsi="Calibri" w:cs="Times New Roman" w:hint="eastAsia"/>
          <w:color w:val="000000" w:themeColor="text1"/>
          <w:sz w:val="28"/>
          <w:szCs w:val="28"/>
        </w:rPr>
        <w:t xml:space="preserve"> </w:t>
      </w:r>
    </w:p>
    <w:p w:rsidR="00401305" w:rsidRDefault="00CE0F54">
      <w:pPr>
        <w:widowControl/>
        <w:shd w:val="clear" w:color="auto" w:fill="FFFFFF"/>
        <w:wordWrap w:val="0"/>
        <w:spacing w:line="580" w:lineRule="exact"/>
        <w:ind w:firstLine="570"/>
        <w:jc w:val="right"/>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t>202</w:t>
      </w:r>
      <w:r w:rsidR="00E14345">
        <w:rPr>
          <w:rFonts w:ascii="Calibri" w:eastAsia="宋体" w:hAnsi="Calibri" w:cs="Times New Roman"/>
          <w:color w:val="000000" w:themeColor="text1"/>
          <w:sz w:val="28"/>
          <w:szCs w:val="28"/>
        </w:rPr>
        <w:t>2</w:t>
      </w:r>
      <w:r>
        <w:rPr>
          <w:rFonts w:ascii="Calibri" w:eastAsia="宋体" w:hAnsi="Calibri" w:cs="Times New Roman" w:hint="eastAsia"/>
          <w:color w:val="000000" w:themeColor="text1"/>
          <w:sz w:val="28"/>
          <w:szCs w:val="28"/>
        </w:rPr>
        <w:t>年</w:t>
      </w:r>
      <w:r w:rsidR="00E14345">
        <w:rPr>
          <w:rFonts w:ascii="Calibri" w:eastAsia="宋体" w:hAnsi="Calibri" w:cs="Times New Roman"/>
          <w:color w:val="000000" w:themeColor="text1"/>
          <w:sz w:val="28"/>
          <w:szCs w:val="28"/>
        </w:rPr>
        <w:t>9</w:t>
      </w:r>
      <w:r>
        <w:rPr>
          <w:rFonts w:ascii="Calibri" w:eastAsia="宋体" w:hAnsi="Calibri" w:cs="Times New Roman" w:hint="eastAsia"/>
          <w:color w:val="000000" w:themeColor="text1"/>
          <w:sz w:val="28"/>
          <w:szCs w:val="28"/>
        </w:rPr>
        <w:t>月</w:t>
      </w:r>
      <w:r>
        <w:rPr>
          <w:rFonts w:ascii="Calibri" w:eastAsia="宋体" w:hAnsi="Calibri" w:cs="Times New Roman" w:hint="eastAsia"/>
          <w:color w:val="000000" w:themeColor="text1"/>
          <w:sz w:val="28"/>
          <w:szCs w:val="28"/>
        </w:rPr>
        <w:t xml:space="preserve"> </w:t>
      </w:r>
    </w:p>
    <w:p w:rsidR="00401305" w:rsidRDefault="00401305">
      <w:pPr>
        <w:widowControl/>
        <w:shd w:val="clear" w:color="auto" w:fill="FFFFFF"/>
        <w:wordWrap w:val="0"/>
        <w:spacing w:line="580" w:lineRule="exact"/>
        <w:ind w:firstLine="570"/>
        <w:jc w:val="right"/>
        <w:rPr>
          <w:rFonts w:ascii="Calibri" w:eastAsia="宋体" w:hAnsi="Calibri" w:cs="Times New Roman"/>
          <w:color w:val="000000" w:themeColor="text1"/>
          <w:sz w:val="28"/>
          <w:szCs w:val="28"/>
        </w:rPr>
      </w:pPr>
    </w:p>
    <w:p w:rsidR="00401305" w:rsidRDefault="00401305">
      <w:pPr>
        <w:widowControl/>
        <w:shd w:val="clear" w:color="auto" w:fill="FFFFFF"/>
        <w:wordWrap w:val="0"/>
        <w:spacing w:line="580" w:lineRule="exact"/>
        <w:ind w:firstLine="570"/>
        <w:jc w:val="right"/>
        <w:rPr>
          <w:rFonts w:ascii="Calibri" w:eastAsia="宋体" w:hAnsi="Calibri" w:cs="Times New Roman"/>
          <w:color w:val="000000" w:themeColor="text1"/>
          <w:sz w:val="28"/>
          <w:szCs w:val="28"/>
        </w:rPr>
      </w:pPr>
    </w:p>
    <w:p w:rsidR="00401305" w:rsidRDefault="00401305">
      <w:pPr>
        <w:widowControl/>
        <w:shd w:val="clear" w:color="auto" w:fill="FFFFFF"/>
        <w:wordWrap w:val="0"/>
        <w:spacing w:line="580" w:lineRule="exact"/>
        <w:ind w:firstLine="570"/>
        <w:jc w:val="right"/>
        <w:rPr>
          <w:rFonts w:ascii="Calibri" w:eastAsia="宋体" w:hAnsi="Calibri" w:cs="Times New Roman"/>
          <w:color w:val="000000" w:themeColor="text1"/>
          <w:sz w:val="28"/>
          <w:szCs w:val="28"/>
        </w:rPr>
      </w:pPr>
    </w:p>
    <w:p w:rsidR="00401305" w:rsidRDefault="00401305">
      <w:pPr>
        <w:widowControl/>
        <w:shd w:val="clear" w:color="auto" w:fill="FFFFFF"/>
        <w:wordWrap w:val="0"/>
        <w:spacing w:line="580" w:lineRule="exact"/>
        <w:ind w:firstLine="570"/>
        <w:jc w:val="right"/>
        <w:rPr>
          <w:rFonts w:ascii="Calibri" w:eastAsia="宋体" w:hAnsi="Calibri" w:cs="Times New Roman"/>
          <w:color w:val="000000" w:themeColor="text1"/>
          <w:sz w:val="28"/>
          <w:szCs w:val="28"/>
        </w:rPr>
      </w:pPr>
    </w:p>
    <w:p w:rsidR="00401305" w:rsidRDefault="00401305">
      <w:pPr>
        <w:widowControl/>
        <w:shd w:val="clear" w:color="auto" w:fill="FFFFFF"/>
        <w:wordWrap w:val="0"/>
        <w:spacing w:line="580" w:lineRule="exact"/>
        <w:ind w:firstLine="570"/>
        <w:jc w:val="right"/>
        <w:rPr>
          <w:rFonts w:ascii="Calibri" w:eastAsia="宋体" w:hAnsi="Calibri" w:cs="Times New Roman"/>
          <w:color w:val="000000" w:themeColor="text1"/>
          <w:sz w:val="28"/>
          <w:szCs w:val="28"/>
        </w:rPr>
      </w:pPr>
    </w:p>
    <w:p w:rsidR="00876AD9" w:rsidRPr="00E14345" w:rsidRDefault="00876AD9" w:rsidP="00E14345">
      <w:pPr>
        <w:widowControl/>
        <w:shd w:val="clear" w:color="auto" w:fill="FFFFFF"/>
        <w:wordWrap w:val="0"/>
        <w:spacing w:line="580" w:lineRule="exact"/>
        <w:ind w:right="1120"/>
        <w:rPr>
          <w:rFonts w:ascii="Calibri" w:eastAsia="宋体" w:hAnsi="Calibri" w:cs="Times New Roman"/>
          <w:color w:val="000000" w:themeColor="text1"/>
          <w:sz w:val="28"/>
          <w:szCs w:val="28"/>
        </w:rPr>
      </w:pPr>
    </w:p>
    <w:p w:rsidR="00401305" w:rsidRDefault="00CE0F54">
      <w:pPr>
        <w:widowControl/>
        <w:shd w:val="clear" w:color="auto" w:fill="FFFFFF"/>
        <w:spacing w:line="480" w:lineRule="atLeast"/>
        <w:jc w:val="center"/>
        <w:rPr>
          <w:rFonts w:ascii="黑体" w:eastAsia="黑体" w:hAnsi="黑体" w:cs="黑体"/>
          <w:bCs/>
          <w:color w:val="000000" w:themeColor="text1"/>
          <w:kern w:val="0"/>
          <w:sz w:val="32"/>
          <w:szCs w:val="32"/>
        </w:rPr>
      </w:pPr>
      <w:r>
        <w:rPr>
          <w:rFonts w:ascii="黑体" w:eastAsia="黑体" w:hAnsi="黑体" w:cs="黑体" w:hint="eastAsia"/>
          <w:bCs/>
          <w:color w:val="000000" w:themeColor="text1"/>
          <w:kern w:val="0"/>
          <w:sz w:val="32"/>
          <w:szCs w:val="32"/>
        </w:rPr>
        <w:t>灭火和应急疏散预案演练制度</w:t>
      </w:r>
    </w:p>
    <w:p w:rsidR="00401305" w:rsidRDefault="00401305">
      <w:pPr>
        <w:widowControl/>
        <w:shd w:val="clear" w:color="auto" w:fill="FFFFFF"/>
        <w:spacing w:line="480" w:lineRule="atLeast"/>
        <w:ind w:firstLine="630"/>
        <w:jc w:val="left"/>
        <w:rPr>
          <w:rFonts w:ascii="宋体" w:eastAsia="宋体" w:hAnsi="宋体" w:cs="宋体"/>
          <w:color w:val="000000" w:themeColor="text1"/>
          <w:kern w:val="0"/>
          <w:sz w:val="28"/>
          <w:szCs w:val="28"/>
        </w:rPr>
      </w:pPr>
    </w:p>
    <w:p w:rsidR="00401305" w:rsidRDefault="00CE0F54">
      <w:pPr>
        <w:widowControl/>
        <w:shd w:val="clear" w:color="auto" w:fill="FFFFFF"/>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为保证在发生火灾时能够扑救初起火灾，安全引导客人逃生，提高消防安全技能，使学校的灭火和应急疏散预案不断完善，制定此制度。</w:t>
      </w:r>
    </w:p>
    <w:p w:rsidR="00401305" w:rsidRDefault="00CE0F54">
      <w:pPr>
        <w:widowControl/>
        <w:shd w:val="clear" w:color="auto" w:fill="FFFFFF"/>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一、灭火和应急疏散预案每半年进行一次。</w:t>
      </w:r>
    </w:p>
    <w:p w:rsidR="00401305" w:rsidRDefault="00CE0F54">
      <w:pPr>
        <w:widowControl/>
        <w:shd w:val="clear" w:color="auto" w:fill="FFFFFF"/>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二、演练前要告知客人，以免引起恐慌、混乱。</w:t>
      </w:r>
    </w:p>
    <w:p w:rsidR="00401305" w:rsidRDefault="00CE0F54">
      <w:pPr>
        <w:widowControl/>
        <w:shd w:val="clear" w:color="auto" w:fill="FFFFFF"/>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三、员工在演练过程中，要认真按照预案要求进行操作，操作过程中严肃认真。</w:t>
      </w:r>
    </w:p>
    <w:p w:rsidR="00401305" w:rsidRDefault="00CE0F54">
      <w:pPr>
        <w:widowControl/>
        <w:shd w:val="clear" w:color="auto" w:fill="FFFFFF"/>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四、演练过程中听从指挥，不得打骂嬉笑。</w:t>
      </w:r>
    </w:p>
    <w:p w:rsidR="00401305" w:rsidRDefault="00CE0F54">
      <w:pPr>
        <w:widowControl/>
        <w:shd w:val="clear" w:color="auto" w:fill="FFFFFF"/>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五、演练结束后，要对照演练过程中的不足、缺陷，认真查找原因。</w:t>
      </w:r>
    </w:p>
    <w:p w:rsidR="00401305" w:rsidRDefault="00CE0F54">
      <w:pPr>
        <w:widowControl/>
        <w:shd w:val="clear" w:color="auto" w:fill="FFFFFF"/>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六、按照实际情况，不断改进完善预案。</w:t>
      </w:r>
    </w:p>
    <w:p w:rsidR="00401305" w:rsidRDefault="00401305">
      <w:pPr>
        <w:ind w:firstLineChars="200" w:firstLine="560"/>
        <w:rPr>
          <w:rFonts w:ascii="Calibri" w:eastAsia="宋体" w:hAnsi="Calibri" w:cs="Times New Roman"/>
          <w:color w:val="000000" w:themeColor="text1"/>
          <w:sz w:val="28"/>
          <w:szCs w:val="28"/>
        </w:rPr>
      </w:pPr>
    </w:p>
    <w:p w:rsidR="00401305" w:rsidRDefault="00401305">
      <w:pPr>
        <w:ind w:firstLineChars="200" w:firstLine="560"/>
        <w:rPr>
          <w:rFonts w:ascii="Calibri" w:eastAsia="宋体" w:hAnsi="Calibri" w:cs="Times New Roman"/>
          <w:color w:val="000000" w:themeColor="text1"/>
          <w:sz w:val="28"/>
          <w:szCs w:val="28"/>
        </w:rPr>
      </w:pPr>
    </w:p>
    <w:p w:rsidR="00401305" w:rsidRDefault="00CE0F54">
      <w:pPr>
        <w:ind w:firstLineChars="200" w:firstLine="560"/>
        <w:jc w:val="right"/>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t>上海出版印刷高等专科学校</w:t>
      </w:r>
    </w:p>
    <w:p w:rsidR="00401305" w:rsidRDefault="00876AD9">
      <w:pPr>
        <w:wordWrap w:val="0"/>
        <w:ind w:firstLineChars="200" w:firstLine="560"/>
        <w:jc w:val="right"/>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t>保卫与资产管理处</w:t>
      </w:r>
      <w:r w:rsidR="00CE0F54">
        <w:rPr>
          <w:rFonts w:ascii="Calibri" w:eastAsia="宋体" w:hAnsi="Calibri" w:cs="Times New Roman" w:hint="eastAsia"/>
          <w:color w:val="000000" w:themeColor="text1"/>
          <w:sz w:val="28"/>
          <w:szCs w:val="28"/>
        </w:rPr>
        <w:t xml:space="preserve"> </w:t>
      </w:r>
    </w:p>
    <w:p w:rsidR="00401305" w:rsidRDefault="00CE0F54">
      <w:pPr>
        <w:widowControl/>
        <w:shd w:val="clear" w:color="auto" w:fill="FFFFFF"/>
        <w:wordWrap w:val="0"/>
        <w:ind w:firstLineChars="200" w:firstLine="560"/>
        <w:jc w:val="right"/>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t>202</w:t>
      </w:r>
      <w:r w:rsidR="00E14345">
        <w:rPr>
          <w:rFonts w:ascii="Calibri" w:eastAsia="宋体" w:hAnsi="Calibri" w:cs="Times New Roman"/>
          <w:color w:val="000000" w:themeColor="text1"/>
          <w:sz w:val="28"/>
          <w:szCs w:val="28"/>
        </w:rPr>
        <w:t>2</w:t>
      </w:r>
      <w:r>
        <w:rPr>
          <w:rFonts w:ascii="Calibri" w:eastAsia="宋体" w:hAnsi="Calibri" w:cs="Times New Roman" w:hint="eastAsia"/>
          <w:color w:val="000000" w:themeColor="text1"/>
          <w:sz w:val="28"/>
          <w:szCs w:val="28"/>
        </w:rPr>
        <w:t>年</w:t>
      </w:r>
      <w:r w:rsidR="00E14345">
        <w:rPr>
          <w:rFonts w:ascii="Calibri" w:eastAsia="宋体" w:hAnsi="Calibri" w:cs="Times New Roman"/>
          <w:color w:val="000000" w:themeColor="text1"/>
          <w:sz w:val="28"/>
          <w:szCs w:val="28"/>
        </w:rPr>
        <w:t>9</w:t>
      </w:r>
      <w:r>
        <w:rPr>
          <w:rFonts w:ascii="Calibri" w:eastAsia="宋体" w:hAnsi="Calibri" w:cs="Times New Roman" w:hint="eastAsia"/>
          <w:color w:val="000000" w:themeColor="text1"/>
          <w:sz w:val="28"/>
          <w:szCs w:val="28"/>
        </w:rPr>
        <w:t>月</w:t>
      </w:r>
      <w:r>
        <w:rPr>
          <w:rFonts w:ascii="Calibri" w:eastAsia="宋体" w:hAnsi="Calibri" w:cs="Times New Roman" w:hint="eastAsia"/>
          <w:color w:val="000000" w:themeColor="text1"/>
          <w:sz w:val="28"/>
          <w:szCs w:val="28"/>
        </w:rPr>
        <w:t xml:space="preserve"> </w:t>
      </w:r>
    </w:p>
    <w:p w:rsidR="00401305" w:rsidRDefault="00401305">
      <w:pPr>
        <w:widowControl/>
        <w:shd w:val="clear" w:color="auto" w:fill="FFFFFF"/>
        <w:spacing w:line="480" w:lineRule="atLeast"/>
        <w:ind w:firstLine="570"/>
        <w:jc w:val="right"/>
        <w:rPr>
          <w:rFonts w:asciiTheme="minorEastAsia" w:hAnsiTheme="minorEastAsia" w:cs="宋体"/>
          <w:color w:val="000000" w:themeColor="text1"/>
          <w:kern w:val="0"/>
          <w:sz w:val="28"/>
          <w:szCs w:val="28"/>
        </w:rPr>
      </w:pPr>
    </w:p>
    <w:p w:rsidR="00401305" w:rsidRDefault="00401305">
      <w:pPr>
        <w:widowControl/>
        <w:shd w:val="clear" w:color="auto" w:fill="FFFFFF"/>
        <w:spacing w:line="480" w:lineRule="atLeast"/>
        <w:ind w:firstLine="570"/>
        <w:jc w:val="right"/>
        <w:rPr>
          <w:rFonts w:asciiTheme="minorEastAsia" w:hAnsiTheme="minorEastAsia" w:cs="宋体"/>
          <w:color w:val="000000" w:themeColor="text1"/>
          <w:kern w:val="0"/>
          <w:sz w:val="28"/>
          <w:szCs w:val="28"/>
        </w:rPr>
      </w:pPr>
    </w:p>
    <w:p w:rsidR="00401305" w:rsidRDefault="00CE0F54">
      <w:pPr>
        <w:widowControl/>
        <w:shd w:val="clear" w:color="auto" w:fill="FFFFFF"/>
        <w:spacing w:line="480" w:lineRule="atLeast"/>
        <w:ind w:firstLine="570"/>
        <w:jc w:val="right"/>
        <w:rPr>
          <w:rFonts w:asciiTheme="minorEastAsia" w:hAnsiTheme="minorEastAsia" w:cs="宋体"/>
          <w:color w:val="000000" w:themeColor="text1"/>
          <w:kern w:val="0"/>
          <w:sz w:val="28"/>
          <w:szCs w:val="28"/>
        </w:rPr>
      </w:pPr>
      <w:r>
        <w:rPr>
          <w:rFonts w:asciiTheme="minorEastAsia" w:hAnsiTheme="minorEastAsia" w:cs="宋体"/>
          <w:color w:val="000000" w:themeColor="text1"/>
          <w:kern w:val="0"/>
          <w:sz w:val="28"/>
          <w:szCs w:val="28"/>
        </w:rPr>
        <w:br w:type="page"/>
      </w:r>
    </w:p>
    <w:p w:rsidR="00401305" w:rsidRDefault="00CE0F54">
      <w:pPr>
        <w:pStyle w:val="ab"/>
        <w:shd w:val="clear" w:color="auto" w:fill="FFFFFF"/>
        <w:spacing w:before="0" w:beforeAutospacing="0" w:after="288" w:afterAutospacing="0" w:line="360" w:lineRule="atLeast"/>
        <w:rPr>
          <w:rStyle w:val="ac"/>
          <w:b w:val="0"/>
          <w:bCs w:val="0"/>
          <w:color w:val="000000" w:themeColor="text1"/>
          <w:sz w:val="28"/>
          <w:szCs w:val="28"/>
        </w:rPr>
      </w:pPr>
      <w:r>
        <w:rPr>
          <w:rStyle w:val="ac"/>
          <w:rFonts w:hint="eastAsia"/>
          <w:b w:val="0"/>
          <w:bCs w:val="0"/>
          <w:color w:val="000000" w:themeColor="text1"/>
          <w:sz w:val="28"/>
          <w:szCs w:val="28"/>
        </w:rPr>
        <w:lastRenderedPageBreak/>
        <w:t>附：</w:t>
      </w:r>
    </w:p>
    <w:p w:rsidR="00401305" w:rsidRDefault="00CE0F54">
      <w:pPr>
        <w:pStyle w:val="ab"/>
        <w:shd w:val="clear" w:color="auto" w:fill="FFFFFF"/>
        <w:spacing w:before="0" w:beforeAutospacing="0" w:afterLines="50" w:after="156" w:afterAutospacing="0"/>
        <w:jc w:val="center"/>
        <w:rPr>
          <w:b/>
          <w:sz w:val="28"/>
          <w:szCs w:val="28"/>
        </w:rPr>
      </w:pPr>
      <w:r>
        <w:rPr>
          <w:rStyle w:val="ac"/>
          <w:rFonts w:ascii="黑体" w:eastAsia="黑体" w:hAnsi="黑体" w:cs="黑体" w:hint="eastAsia"/>
          <w:b w:val="0"/>
          <w:bCs w:val="0"/>
          <w:sz w:val="32"/>
          <w:szCs w:val="32"/>
        </w:rPr>
        <w:t>202</w:t>
      </w:r>
      <w:r w:rsidR="00E14345">
        <w:rPr>
          <w:rStyle w:val="ac"/>
          <w:rFonts w:ascii="黑体" w:eastAsia="黑体" w:hAnsi="黑体" w:cs="黑体"/>
          <w:b w:val="0"/>
          <w:bCs w:val="0"/>
          <w:sz w:val="32"/>
          <w:szCs w:val="32"/>
        </w:rPr>
        <w:t>1</w:t>
      </w:r>
      <w:r>
        <w:rPr>
          <w:rStyle w:val="ac"/>
          <w:rFonts w:ascii="黑体" w:eastAsia="黑体" w:hAnsi="黑体" w:cs="黑体" w:hint="eastAsia"/>
          <w:b w:val="0"/>
          <w:bCs w:val="0"/>
          <w:sz w:val="32"/>
          <w:szCs w:val="32"/>
        </w:rPr>
        <w:t>级新生紧急疏散演练方案</w:t>
      </w:r>
    </w:p>
    <w:p w:rsidR="00401305" w:rsidRDefault="00CE0F54">
      <w:pPr>
        <w:pStyle w:val="ab"/>
        <w:shd w:val="clear" w:color="auto" w:fill="FFFFFF"/>
        <w:spacing w:before="0" w:beforeAutospacing="0" w:after="0" w:afterAutospacing="0"/>
        <w:rPr>
          <w:b/>
          <w:sz w:val="28"/>
          <w:szCs w:val="28"/>
        </w:rPr>
      </w:pPr>
      <w:r>
        <w:rPr>
          <w:rFonts w:hint="eastAsia"/>
          <w:b/>
          <w:sz w:val="28"/>
          <w:szCs w:val="28"/>
        </w:rPr>
        <w:t>一、演练目的：</w:t>
      </w:r>
    </w:p>
    <w:p w:rsidR="00401305" w:rsidRDefault="00CE0F54">
      <w:pPr>
        <w:pStyle w:val="ab"/>
        <w:shd w:val="clear" w:color="auto" w:fill="FFFFFF"/>
        <w:spacing w:before="0" w:beforeAutospacing="0" w:after="0" w:afterAutospacing="0"/>
        <w:ind w:firstLineChars="200" w:firstLine="560"/>
        <w:rPr>
          <w:sz w:val="28"/>
          <w:szCs w:val="28"/>
        </w:rPr>
      </w:pPr>
      <w:r>
        <w:rPr>
          <w:rFonts w:hint="eastAsia"/>
          <w:sz w:val="28"/>
          <w:szCs w:val="28"/>
        </w:rPr>
        <w:t>为了进一步强化新生安全教育，提高防范自救能力，针对突发紧急情况，让全体新生熟悉逃生路线，以达到有序、迅速的引导学生安全疏散，确保全校师生的生命安全。经学校研究，定于20</w:t>
      </w:r>
      <w:r w:rsidR="00E14345">
        <w:rPr>
          <w:sz w:val="28"/>
          <w:szCs w:val="28"/>
        </w:rPr>
        <w:t>21</w:t>
      </w:r>
      <w:r>
        <w:rPr>
          <w:rFonts w:hint="eastAsia"/>
          <w:sz w:val="28"/>
          <w:szCs w:val="28"/>
        </w:rPr>
        <w:t>年11月22日下午举行一次紧急疏散演练。</w:t>
      </w:r>
    </w:p>
    <w:p w:rsidR="00401305" w:rsidRDefault="00CE0F54">
      <w:pPr>
        <w:pStyle w:val="ab"/>
        <w:shd w:val="clear" w:color="auto" w:fill="FFFFFF"/>
        <w:spacing w:before="0" w:beforeAutospacing="0" w:after="0" w:afterAutospacing="0"/>
        <w:ind w:firstLineChars="200" w:firstLine="560"/>
        <w:rPr>
          <w:sz w:val="28"/>
          <w:szCs w:val="28"/>
        </w:rPr>
      </w:pPr>
      <w:r>
        <w:rPr>
          <w:rFonts w:hint="eastAsia"/>
          <w:sz w:val="28"/>
          <w:szCs w:val="28"/>
        </w:rPr>
        <w:t>特制定本方案，要求全体新生熟知方案中有关内容，特别是遇险时要明确各自的职责和撤离路线。辅导员要根据紧急疏散演练方案要求，对学生讲明行走线路并认真进行安全教育。在组织工作中，一定要考虑周全，克服麻痹思想，防止发生意外。</w:t>
      </w:r>
    </w:p>
    <w:p w:rsidR="00401305" w:rsidRDefault="00CE0F54">
      <w:pPr>
        <w:pStyle w:val="ab"/>
        <w:shd w:val="clear" w:color="auto" w:fill="FFFFFF"/>
        <w:spacing w:before="0" w:beforeAutospacing="0" w:after="0" w:afterAutospacing="0"/>
        <w:rPr>
          <w:sz w:val="28"/>
          <w:szCs w:val="28"/>
        </w:rPr>
      </w:pPr>
      <w:r>
        <w:rPr>
          <w:rFonts w:hint="eastAsia"/>
          <w:b/>
          <w:sz w:val="28"/>
          <w:szCs w:val="28"/>
        </w:rPr>
        <w:t>二、演练时间：</w:t>
      </w:r>
      <w:r>
        <w:rPr>
          <w:rFonts w:hint="eastAsia"/>
          <w:sz w:val="28"/>
          <w:szCs w:val="28"/>
        </w:rPr>
        <w:t>202</w:t>
      </w:r>
      <w:r w:rsidR="00E14345">
        <w:rPr>
          <w:sz w:val="28"/>
          <w:szCs w:val="28"/>
        </w:rPr>
        <w:t>1</w:t>
      </w:r>
      <w:r>
        <w:rPr>
          <w:rFonts w:hint="eastAsia"/>
          <w:sz w:val="28"/>
          <w:szCs w:val="28"/>
        </w:rPr>
        <w:t>年11月</w:t>
      </w:r>
      <w:r w:rsidR="00E14345" w:rsidRPr="00E14345">
        <w:rPr>
          <w:sz w:val="28"/>
          <w:szCs w:val="28"/>
        </w:rPr>
        <w:t>22</w:t>
      </w:r>
      <w:r>
        <w:rPr>
          <w:rFonts w:hint="eastAsia"/>
          <w:sz w:val="28"/>
          <w:szCs w:val="28"/>
        </w:rPr>
        <w:t>日下午12：30---13：00</w:t>
      </w:r>
    </w:p>
    <w:p w:rsidR="00401305" w:rsidRDefault="00CE0F54">
      <w:pPr>
        <w:pStyle w:val="ab"/>
        <w:shd w:val="clear" w:color="auto" w:fill="FFFFFF"/>
        <w:spacing w:before="0" w:beforeAutospacing="0" w:after="0" w:afterAutospacing="0"/>
        <w:rPr>
          <w:sz w:val="28"/>
          <w:szCs w:val="28"/>
        </w:rPr>
      </w:pPr>
      <w:r>
        <w:rPr>
          <w:rFonts w:hint="eastAsia"/>
          <w:b/>
          <w:sz w:val="28"/>
          <w:szCs w:val="28"/>
        </w:rPr>
        <w:t>三、集结地点：</w:t>
      </w:r>
      <w:r>
        <w:rPr>
          <w:rFonts w:hint="eastAsia"/>
          <w:sz w:val="28"/>
          <w:szCs w:val="28"/>
        </w:rPr>
        <w:t>各学生宿舍楼前（空旷地带）</w:t>
      </w:r>
    </w:p>
    <w:p w:rsidR="00401305" w:rsidRDefault="00CE0F54">
      <w:pPr>
        <w:pStyle w:val="ab"/>
        <w:shd w:val="clear" w:color="auto" w:fill="FFFFFF"/>
        <w:spacing w:before="0" w:beforeAutospacing="0" w:after="0" w:afterAutospacing="0"/>
        <w:rPr>
          <w:sz w:val="28"/>
          <w:szCs w:val="28"/>
        </w:rPr>
      </w:pPr>
      <w:r>
        <w:rPr>
          <w:rFonts w:hint="eastAsia"/>
          <w:b/>
          <w:sz w:val="28"/>
          <w:szCs w:val="28"/>
        </w:rPr>
        <w:t>四、演练对象：</w:t>
      </w:r>
      <w:r>
        <w:rPr>
          <w:rFonts w:hint="eastAsia"/>
          <w:sz w:val="28"/>
          <w:szCs w:val="28"/>
        </w:rPr>
        <w:t>202</w:t>
      </w:r>
      <w:r w:rsidR="00E14345">
        <w:rPr>
          <w:sz w:val="28"/>
          <w:szCs w:val="28"/>
        </w:rPr>
        <w:t>1</w:t>
      </w:r>
      <w:r>
        <w:rPr>
          <w:rFonts w:hint="eastAsia"/>
          <w:sz w:val="28"/>
          <w:szCs w:val="28"/>
        </w:rPr>
        <w:t>级新生</w:t>
      </w:r>
    </w:p>
    <w:p w:rsidR="00401305" w:rsidRDefault="00CE0F54">
      <w:pPr>
        <w:pStyle w:val="ab"/>
        <w:shd w:val="clear" w:color="auto" w:fill="FFFFFF"/>
        <w:spacing w:before="0" w:beforeAutospacing="0" w:after="0" w:afterAutospacing="0"/>
        <w:rPr>
          <w:sz w:val="28"/>
          <w:szCs w:val="28"/>
        </w:rPr>
      </w:pPr>
      <w:r>
        <w:rPr>
          <w:rFonts w:hint="eastAsia"/>
          <w:b/>
          <w:sz w:val="28"/>
          <w:szCs w:val="28"/>
        </w:rPr>
        <w:t>五、疏散路线：</w:t>
      </w:r>
      <w:r>
        <w:rPr>
          <w:rFonts w:hint="eastAsia"/>
          <w:sz w:val="28"/>
          <w:szCs w:val="28"/>
        </w:rPr>
        <w:t>全体指定路线和集合地点执行</w:t>
      </w:r>
    </w:p>
    <w:p w:rsidR="00401305" w:rsidRDefault="00CE0F54">
      <w:pPr>
        <w:pStyle w:val="ab"/>
        <w:shd w:val="clear" w:color="auto" w:fill="FFFFFF"/>
        <w:spacing w:before="0" w:beforeAutospacing="0" w:after="0" w:afterAutospacing="0"/>
        <w:rPr>
          <w:sz w:val="28"/>
          <w:szCs w:val="28"/>
        </w:rPr>
      </w:pPr>
      <w:r>
        <w:rPr>
          <w:rFonts w:hint="eastAsia"/>
          <w:b/>
          <w:sz w:val="28"/>
          <w:szCs w:val="28"/>
        </w:rPr>
        <w:t>六、演练组织机构：</w:t>
      </w:r>
      <w:r w:rsidR="00876AD9">
        <w:rPr>
          <w:rFonts w:hint="eastAsia"/>
          <w:sz w:val="28"/>
          <w:szCs w:val="28"/>
        </w:rPr>
        <w:t>保卫与资产管理处</w:t>
      </w:r>
      <w:r>
        <w:rPr>
          <w:rFonts w:hint="eastAsia"/>
          <w:sz w:val="28"/>
          <w:szCs w:val="28"/>
        </w:rPr>
        <w:t>、学生工作部（处）、党委（校长）办公室</w:t>
      </w:r>
    </w:p>
    <w:p w:rsidR="00401305" w:rsidRDefault="00CE0F54">
      <w:pPr>
        <w:pStyle w:val="ab"/>
        <w:shd w:val="clear" w:color="auto" w:fill="FFFFFF"/>
        <w:spacing w:before="0" w:beforeAutospacing="0" w:after="0" w:afterAutospacing="0"/>
        <w:rPr>
          <w:sz w:val="28"/>
          <w:szCs w:val="28"/>
        </w:rPr>
      </w:pPr>
      <w:r>
        <w:rPr>
          <w:rFonts w:hint="eastAsia"/>
          <w:b/>
          <w:sz w:val="28"/>
          <w:szCs w:val="28"/>
        </w:rPr>
        <w:t>七、演练领导小组</w:t>
      </w:r>
    </w:p>
    <w:p w:rsidR="00401305" w:rsidRDefault="00CE0F54">
      <w:pPr>
        <w:pStyle w:val="ab"/>
        <w:shd w:val="clear" w:color="auto" w:fill="FFFFFF"/>
        <w:spacing w:before="0" w:beforeAutospacing="0" w:after="288" w:afterAutospacing="0"/>
        <w:ind w:firstLineChars="200" w:firstLine="560"/>
        <w:rPr>
          <w:sz w:val="28"/>
          <w:szCs w:val="28"/>
        </w:rPr>
      </w:pPr>
      <w:r>
        <w:rPr>
          <w:rFonts w:hint="eastAsia"/>
          <w:sz w:val="28"/>
          <w:szCs w:val="28"/>
        </w:rPr>
        <w:t>组长：黎卫</w:t>
      </w:r>
      <w:r w:rsidR="00876AD9">
        <w:rPr>
          <w:rFonts w:hint="eastAsia"/>
          <w:sz w:val="28"/>
          <w:szCs w:val="28"/>
        </w:rPr>
        <w:t>、吴雷鸣</w:t>
      </w:r>
    </w:p>
    <w:p w:rsidR="00401305" w:rsidRDefault="00CE0F54">
      <w:pPr>
        <w:pStyle w:val="ab"/>
        <w:shd w:val="clear" w:color="auto" w:fill="FFFFFF"/>
        <w:spacing w:before="0" w:beforeAutospacing="0" w:after="0" w:afterAutospacing="0"/>
        <w:ind w:firstLineChars="200" w:firstLine="560"/>
        <w:rPr>
          <w:sz w:val="28"/>
          <w:szCs w:val="28"/>
        </w:rPr>
      </w:pPr>
      <w:r>
        <w:rPr>
          <w:rFonts w:hint="eastAsia"/>
          <w:sz w:val="28"/>
          <w:szCs w:val="28"/>
        </w:rPr>
        <w:t>副组长：</w:t>
      </w:r>
      <w:proofErr w:type="gramStart"/>
      <w:r>
        <w:rPr>
          <w:rFonts w:hint="eastAsia"/>
          <w:sz w:val="28"/>
          <w:szCs w:val="28"/>
        </w:rPr>
        <w:t>周晨昌</w:t>
      </w:r>
      <w:proofErr w:type="gramEnd"/>
      <w:r>
        <w:rPr>
          <w:rFonts w:hint="eastAsia"/>
          <w:sz w:val="28"/>
          <w:szCs w:val="28"/>
        </w:rPr>
        <w:t>、</w:t>
      </w:r>
      <w:r w:rsidR="00876AD9">
        <w:rPr>
          <w:rFonts w:hint="eastAsia"/>
          <w:sz w:val="28"/>
          <w:szCs w:val="28"/>
        </w:rPr>
        <w:t>王伟、黄一涛、王胜、</w:t>
      </w:r>
      <w:r>
        <w:rPr>
          <w:rFonts w:hint="eastAsia"/>
          <w:sz w:val="28"/>
          <w:szCs w:val="28"/>
        </w:rPr>
        <w:t>生乐物业负责人、各系部副书记</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lastRenderedPageBreak/>
        <w:t>现场总指挥：</w:t>
      </w:r>
      <w:proofErr w:type="gramStart"/>
      <w:r>
        <w:rPr>
          <w:rFonts w:hint="eastAsia"/>
          <w:color w:val="000000" w:themeColor="text1"/>
          <w:sz w:val="28"/>
          <w:szCs w:val="28"/>
        </w:rPr>
        <w:t>穆俊鹏</w:t>
      </w:r>
      <w:proofErr w:type="gramEnd"/>
    </w:p>
    <w:p w:rsidR="00401305" w:rsidRDefault="00CE0F54">
      <w:pPr>
        <w:pStyle w:val="ab"/>
        <w:shd w:val="clear" w:color="auto" w:fill="FFFFFF"/>
        <w:spacing w:before="0" w:beforeAutospacing="0" w:after="0" w:afterAutospacing="0"/>
        <w:rPr>
          <w:b/>
          <w:color w:val="000000" w:themeColor="text1"/>
          <w:sz w:val="28"/>
          <w:szCs w:val="28"/>
        </w:rPr>
      </w:pPr>
      <w:r>
        <w:rPr>
          <w:rFonts w:hint="eastAsia"/>
          <w:b/>
          <w:color w:val="000000" w:themeColor="text1"/>
          <w:sz w:val="28"/>
          <w:szCs w:val="28"/>
        </w:rPr>
        <w:t>八、工作小组</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1、协助指挥小组：全体辅导员（班主任）、校卫队员、宿舍管理人员。</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职责：辅导员老师之前对本专业学生进行安全教育，具体负责：</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（1）演习前清点学生人数；</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（2）带领学生撤退；</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（3）到达安全场地后清点学生人数并报告。</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2、宣传小组：负责人（何文婷）</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职责：具体负责应急人员撒离现场的横幅及计时工作（及时报告总指挥），以及拍照、摄像工作，负责本次活动的报道工作。</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3、救护小组：负责人（龚文辉）</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职责：具体负责演练疏散过程中发生的意外事故的应急救护等。</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4、楼道应急疏散小组：负责人（全体辅导员）</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职责：具体负责疏散楼道安全管理、调度和人员统计汇报工作。</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5、楼宇撤离通道安全管理：负责人（康建婷）</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每个楼梯1—2名安全岗老师（辅导员、宿管阿姨），负责对通道和楼梯口情况进行监控，指挥学生按就近路线撤离。</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楼梯具体负责人：新生辅导员（班主任）负责管理，其余辅导员协助疏散学生。</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以上人员负责学生紧急疏散时的撤离秩序、安全管理，严防楼道拥挤、踩踏事故发生。</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lastRenderedPageBreak/>
        <w:t>6、撤离后学生安全管理：</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由各辅导员（班主任）清点人数并向各系部副书记汇报。</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7、报警小组：负责人（</w:t>
      </w:r>
      <w:proofErr w:type="gramStart"/>
      <w:r>
        <w:rPr>
          <w:rFonts w:hint="eastAsia"/>
          <w:color w:val="000000" w:themeColor="text1"/>
          <w:sz w:val="28"/>
          <w:szCs w:val="28"/>
        </w:rPr>
        <w:t>穆俊鹏</w:t>
      </w:r>
      <w:proofErr w:type="gramEnd"/>
      <w:r>
        <w:rPr>
          <w:rFonts w:hint="eastAsia"/>
          <w:color w:val="000000" w:themeColor="text1"/>
          <w:sz w:val="28"/>
          <w:szCs w:val="28"/>
        </w:rPr>
        <w:t>）</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bookmarkStart w:id="0" w:name="_GoBack"/>
      <w:r w:rsidRPr="00DF6714">
        <w:rPr>
          <w:rFonts w:hint="eastAsia"/>
          <w:color w:val="000000" w:themeColor="text1"/>
          <w:sz w:val="28"/>
          <w:szCs w:val="28"/>
        </w:rPr>
        <w:t>具体分工：1、2号楼（卲</w:t>
      </w:r>
      <w:proofErr w:type="gramStart"/>
      <w:r w:rsidRPr="00DF6714">
        <w:rPr>
          <w:rFonts w:hint="eastAsia"/>
          <w:color w:val="000000" w:themeColor="text1"/>
          <w:sz w:val="28"/>
          <w:szCs w:val="28"/>
        </w:rPr>
        <w:t>炜</w:t>
      </w:r>
      <w:proofErr w:type="gramEnd"/>
      <w:r w:rsidRPr="00DF6714">
        <w:rPr>
          <w:rFonts w:hint="eastAsia"/>
          <w:color w:val="000000" w:themeColor="text1"/>
          <w:sz w:val="28"/>
          <w:szCs w:val="28"/>
        </w:rPr>
        <w:t>、郑</w:t>
      </w:r>
      <w:r w:rsidR="00E14345" w:rsidRPr="00DF6714">
        <w:rPr>
          <w:rFonts w:hint="eastAsia"/>
          <w:color w:val="000000" w:themeColor="text1"/>
          <w:sz w:val="28"/>
          <w:szCs w:val="28"/>
        </w:rPr>
        <w:t>圆</w:t>
      </w:r>
      <w:r w:rsidRPr="00DF6714">
        <w:rPr>
          <w:rFonts w:hint="eastAsia"/>
          <w:color w:val="000000" w:themeColor="text1"/>
          <w:sz w:val="28"/>
          <w:szCs w:val="28"/>
        </w:rPr>
        <w:t>卿），3号楼（</w:t>
      </w:r>
      <w:r w:rsidR="00876AD9" w:rsidRPr="00DF6714">
        <w:rPr>
          <w:rFonts w:hint="eastAsia"/>
          <w:color w:val="000000" w:themeColor="text1"/>
          <w:sz w:val="28"/>
          <w:szCs w:val="28"/>
        </w:rPr>
        <w:t>郑珺谦</w:t>
      </w:r>
      <w:r w:rsidRPr="00DF6714">
        <w:rPr>
          <w:rFonts w:hint="eastAsia"/>
          <w:color w:val="000000" w:themeColor="text1"/>
          <w:sz w:val="28"/>
          <w:szCs w:val="28"/>
        </w:rPr>
        <w:t>），4号楼（</w:t>
      </w:r>
      <w:r w:rsidR="00DF6714" w:rsidRPr="00DF6714">
        <w:rPr>
          <w:rFonts w:hint="eastAsia"/>
          <w:color w:val="000000" w:themeColor="text1"/>
          <w:sz w:val="28"/>
          <w:szCs w:val="28"/>
        </w:rPr>
        <w:t>马东林</w:t>
      </w:r>
      <w:r w:rsidRPr="00DF6714">
        <w:rPr>
          <w:rFonts w:hint="eastAsia"/>
          <w:color w:val="000000" w:themeColor="text1"/>
          <w:sz w:val="28"/>
          <w:szCs w:val="28"/>
        </w:rPr>
        <w:t>），5号楼（</w:t>
      </w:r>
      <w:r w:rsidR="00E14345" w:rsidRPr="00DF6714">
        <w:rPr>
          <w:rFonts w:hint="eastAsia"/>
          <w:color w:val="000000" w:themeColor="text1"/>
          <w:sz w:val="28"/>
          <w:szCs w:val="28"/>
        </w:rPr>
        <w:t>张新升</w:t>
      </w:r>
      <w:r w:rsidRPr="00DF6714">
        <w:rPr>
          <w:rFonts w:hint="eastAsia"/>
          <w:color w:val="000000" w:themeColor="text1"/>
          <w:sz w:val="28"/>
          <w:szCs w:val="28"/>
        </w:rPr>
        <w:t>）。</w:t>
      </w:r>
    </w:p>
    <w:bookmarkEnd w:id="0"/>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学校统一报警，如出状况，每楼负责人报警，并约定信号，所有人员接到信号后迅速行动</w:t>
      </w:r>
      <w:bookmarkStart w:id="1" w:name="gkstk1"/>
      <w:bookmarkEnd w:id="1"/>
      <w:r>
        <w:rPr>
          <w:color w:val="000000" w:themeColor="text1"/>
          <w:sz w:val="28"/>
          <w:szCs w:val="28"/>
        </w:rPr>
        <w:fldChar w:fldCharType="begin"/>
      </w:r>
      <w:r>
        <w:rPr>
          <w:color w:val="000000" w:themeColor="text1"/>
          <w:sz w:val="28"/>
          <w:szCs w:val="28"/>
        </w:rPr>
        <w:instrText xml:space="preserve"> HYPERLINK "http://www.gkstk.com/article/wk-78500000530787.html" \l "gkstk1" </w:instrText>
      </w:r>
      <w:r>
        <w:rPr>
          <w:color w:val="000000" w:themeColor="text1"/>
          <w:sz w:val="28"/>
          <w:szCs w:val="28"/>
        </w:rPr>
        <w:fldChar w:fldCharType="separate"/>
      </w:r>
      <w:r>
        <w:rPr>
          <w:rStyle w:val="ad"/>
          <w:rFonts w:hint="eastAsia"/>
          <w:color w:val="000000" w:themeColor="text1"/>
          <w:sz w:val="28"/>
          <w:szCs w:val="28"/>
        </w:rPr>
        <w:t>学校紧急疏散演练方案</w:t>
      </w:r>
      <w:r>
        <w:rPr>
          <w:color w:val="000000" w:themeColor="text1"/>
          <w:sz w:val="28"/>
          <w:szCs w:val="28"/>
        </w:rPr>
        <w:fldChar w:fldCharType="end"/>
      </w:r>
      <w:hyperlink r:id="rId31" w:history="1">
        <w:r>
          <w:rPr>
            <w:rStyle w:val="ad"/>
            <w:rFonts w:hint="eastAsia"/>
            <w:color w:val="000000" w:themeColor="text1"/>
            <w:sz w:val="28"/>
            <w:szCs w:val="28"/>
          </w:rPr>
          <w:t>学校紧急疏散演练方案</w:t>
        </w:r>
      </w:hyperlink>
      <w:r>
        <w:rPr>
          <w:rFonts w:hint="eastAsia"/>
          <w:color w:val="000000" w:themeColor="text1"/>
          <w:sz w:val="28"/>
          <w:szCs w:val="28"/>
        </w:rPr>
        <w:t>。</w:t>
      </w:r>
    </w:p>
    <w:p w:rsidR="00401305" w:rsidRDefault="00CE0F54">
      <w:pPr>
        <w:pStyle w:val="ab"/>
        <w:shd w:val="clear" w:color="auto" w:fill="FFFFFF"/>
        <w:spacing w:before="0" w:beforeAutospacing="0" w:after="0" w:afterAutospacing="0"/>
        <w:ind w:firstLineChars="200" w:firstLine="562"/>
        <w:rPr>
          <w:b/>
          <w:color w:val="000000" w:themeColor="text1"/>
          <w:sz w:val="28"/>
          <w:szCs w:val="28"/>
        </w:rPr>
      </w:pPr>
      <w:r>
        <w:rPr>
          <w:rFonts w:hint="eastAsia"/>
          <w:b/>
          <w:color w:val="000000" w:themeColor="text1"/>
          <w:sz w:val="28"/>
          <w:szCs w:val="28"/>
        </w:rPr>
        <w:t>注意：本次紧急疏散演练以预防地震自然灾害为主，</w:t>
      </w:r>
      <w:proofErr w:type="gramStart"/>
      <w:r>
        <w:rPr>
          <w:rFonts w:hint="eastAsia"/>
          <w:b/>
          <w:color w:val="000000" w:themeColor="text1"/>
          <w:sz w:val="28"/>
          <w:szCs w:val="28"/>
        </w:rPr>
        <w:t>报警分</w:t>
      </w:r>
      <w:proofErr w:type="gramEnd"/>
      <w:r>
        <w:rPr>
          <w:rFonts w:hint="eastAsia"/>
          <w:b/>
          <w:color w:val="000000" w:themeColor="text1"/>
          <w:sz w:val="28"/>
          <w:szCs w:val="28"/>
        </w:rPr>
        <w:t>两次进行，听到第一次报警后，辅导员（班主任）示意学生就近避险（如：躲在桌下或靠近墙角等）；听到第二次报警后，迅速组织学生有序撤离各楼前（空旷地带）。</w:t>
      </w:r>
    </w:p>
    <w:p w:rsidR="00401305" w:rsidRDefault="00CE0F54">
      <w:pPr>
        <w:pStyle w:val="ab"/>
        <w:shd w:val="clear" w:color="auto" w:fill="FFFFFF"/>
        <w:spacing w:before="0" w:beforeAutospacing="0" w:after="0" w:afterAutospacing="0"/>
        <w:ind w:firstLineChars="200" w:firstLine="562"/>
        <w:rPr>
          <w:color w:val="000000" w:themeColor="text1"/>
          <w:sz w:val="28"/>
          <w:szCs w:val="28"/>
        </w:rPr>
      </w:pPr>
      <w:r>
        <w:rPr>
          <w:rFonts w:hint="eastAsia"/>
          <w:b/>
          <w:color w:val="000000" w:themeColor="text1"/>
          <w:sz w:val="28"/>
          <w:szCs w:val="28"/>
        </w:rPr>
        <w:t>九、疏散管理</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1、疏散命令：由应急总指挥根据情况发布疏散命令（报警）。</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2、疏散警报：</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“请注意，学校发生紧急情况。同学们听到警报后不要慌乱，听从指挥，就近避险”。</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“现在请全体同学在辅导员（班主任）带领下有序从就近安全出口撤离到楼外空旷地带”。</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3</w:t>
      </w:r>
      <w:r w:rsidRPr="008F2CAC">
        <w:rPr>
          <w:rFonts w:hint="eastAsia"/>
          <w:color w:val="000000" w:themeColor="text1"/>
          <w:sz w:val="28"/>
          <w:szCs w:val="28"/>
        </w:rPr>
        <w:t>、疏散路线：两个通道的楼宇按奇数楼面主通道疏散、偶数楼面消防通道疏散。一个通道的按平时进出楼宇路线疏散。</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lastRenderedPageBreak/>
        <w:t>4、应急疏散小组和协助小组：应急疏散小组和协助小组人员的任务是维护疏散秩序，指明疏散方向和路径。在拐角、叉道处应有人员引导，避免学生误入危险区域；要阻止学生逆向跑、窜、推、撞、挤压情况发生；有人倒下，要立即扶起，防止踩踏事故发生</w:t>
      </w:r>
      <w:bookmarkStart w:id="2" w:name="gkstk2"/>
      <w:bookmarkEnd w:id="2"/>
      <w:r>
        <w:rPr>
          <w:color w:val="000000" w:themeColor="text1"/>
          <w:sz w:val="28"/>
          <w:szCs w:val="28"/>
        </w:rPr>
        <w:t>。</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5、集合地点：集合地点在非事故威胁区域即各楼宇前空旷地带，总指挥或现场指挥根据现场情况做出选择，发出指令。</w:t>
      </w:r>
    </w:p>
    <w:p w:rsidR="00401305" w:rsidRDefault="00CE0F54">
      <w:pPr>
        <w:pStyle w:val="ab"/>
        <w:shd w:val="clear" w:color="auto" w:fill="FFFFFF"/>
        <w:spacing w:before="0" w:beforeAutospacing="0" w:after="0" w:afterAutospacing="0"/>
        <w:ind w:firstLineChars="200" w:firstLine="560"/>
        <w:rPr>
          <w:color w:val="000000" w:themeColor="text1"/>
          <w:sz w:val="28"/>
          <w:szCs w:val="28"/>
        </w:rPr>
      </w:pPr>
      <w:r>
        <w:rPr>
          <w:rFonts w:hint="eastAsia"/>
          <w:color w:val="000000" w:themeColor="text1"/>
          <w:sz w:val="28"/>
          <w:szCs w:val="28"/>
        </w:rPr>
        <w:t>6、人员清点：疏散引导和协助小组应当在集合地点对疏散的学生人数进行清点，并继续寻找滞留在事故现场的学生和受伤人员，帮助其安全撤离。疏散引导和协助小组应及时向总指挥报告疏散情况。</w:t>
      </w:r>
    </w:p>
    <w:p w:rsidR="00401305" w:rsidRDefault="00CE0F54">
      <w:pPr>
        <w:pStyle w:val="ab"/>
        <w:shd w:val="clear" w:color="auto" w:fill="FFFFFF"/>
        <w:spacing w:before="0" w:beforeAutospacing="0" w:after="0" w:afterAutospacing="0"/>
        <w:ind w:firstLineChars="200" w:firstLine="562"/>
        <w:rPr>
          <w:color w:val="000000" w:themeColor="text1"/>
          <w:sz w:val="28"/>
          <w:szCs w:val="28"/>
        </w:rPr>
      </w:pPr>
      <w:r>
        <w:rPr>
          <w:rFonts w:hint="eastAsia"/>
          <w:b/>
          <w:color w:val="000000" w:themeColor="text1"/>
          <w:sz w:val="28"/>
          <w:szCs w:val="28"/>
        </w:rPr>
        <w:t>十、正式演习阶段</w:t>
      </w:r>
    </w:p>
    <w:p w:rsidR="00401305" w:rsidRDefault="00CE0F54">
      <w:pPr>
        <w:widowControl/>
        <w:shd w:val="clear" w:color="auto" w:fill="FFFFFF"/>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1、第一次警报响起。</w:t>
      </w:r>
    </w:p>
    <w:p w:rsidR="00401305" w:rsidRDefault="00CE0F54">
      <w:pPr>
        <w:widowControl/>
        <w:shd w:val="clear" w:color="auto" w:fill="FFFFFF"/>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2、总指挥宣布：“请注意，学校发生紧急情况。同学们听到警报后不要慌乱，听从指挥，就近避险”。</w:t>
      </w:r>
      <w:r>
        <w:rPr>
          <w:rFonts w:ascii="宋体" w:eastAsia="宋体" w:hAnsi="宋体" w:cs="宋体" w:hint="eastAsia"/>
          <w:b/>
          <w:color w:val="000000" w:themeColor="text1"/>
          <w:kern w:val="0"/>
          <w:sz w:val="28"/>
          <w:szCs w:val="28"/>
        </w:rPr>
        <w:t>（注：各报警负责人同时宣布）。</w:t>
      </w:r>
    </w:p>
    <w:p w:rsidR="00401305" w:rsidRDefault="00CE0F54">
      <w:pPr>
        <w:widowControl/>
        <w:shd w:val="clear" w:color="auto" w:fill="FFFFFF"/>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3、第二次警报响起。</w:t>
      </w:r>
    </w:p>
    <w:p w:rsidR="00401305" w:rsidRDefault="00CE0F54">
      <w:pPr>
        <w:widowControl/>
        <w:shd w:val="clear" w:color="auto" w:fill="FFFFFF"/>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4、总指挥宣布：“现在请全体同学在班主任或上课老师带领下有序从就近安全出口撤离到宿舍外空旷地带”。</w:t>
      </w:r>
      <w:r>
        <w:rPr>
          <w:rFonts w:ascii="宋体" w:eastAsia="宋体" w:hAnsi="宋体" w:cs="宋体" w:hint="eastAsia"/>
          <w:b/>
          <w:color w:val="000000" w:themeColor="text1"/>
          <w:kern w:val="0"/>
          <w:sz w:val="28"/>
          <w:szCs w:val="28"/>
        </w:rPr>
        <w:t>（注：各报警负责人同时宣布）</w:t>
      </w:r>
      <w:r>
        <w:rPr>
          <w:rFonts w:ascii="宋体" w:eastAsia="宋体" w:hAnsi="宋体" w:cs="宋体" w:hint="eastAsia"/>
          <w:color w:val="000000" w:themeColor="text1"/>
          <w:kern w:val="0"/>
          <w:sz w:val="28"/>
          <w:szCs w:val="28"/>
        </w:rPr>
        <w:t>。</w:t>
      </w:r>
    </w:p>
    <w:p w:rsidR="00401305" w:rsidRDefault="00CE0F54">
      <w:pPr>
        <w:widowControl/>
        <w:shd w:val="clear" w:color="auto" w:fill="FFFFFF"/>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5、紧急疏散：</w:t>
      </w:r>
    </w:p>
    <w:p w:rsidR="00401305" w:rsidRDefault="00CE0F54">
      <w:pPr>
        <w:widowControl/>
        <w:shd w:val="clear" w:color="auto" w:fill="FFFFFF"/>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①在各楼层疏散引导人员的指挥下，全体同学在</w:t>
      </w:r>
      <w:r>
        <w:rPr>
          <w:rFonts w:hint="eastAsia"/>
          <w:color w:val="000000" w:themeColor="text1"/>
          <w:sz w:val="28"/>
          <w:szCs w:val="28"/>
        </w:rPr>
        <w:t>辅导员（班主任）</w:t>
      </w:r>
      <w:r>
        <w:rPr>
          <w:rFonts w:ascii="宋体" w:eastAsia="宋体" w:hAnsi="宋体" w:cs="宋体" w:hint="eastAsia"/>
          <w:color w:val="000000" w:themeColor="text1"/>
          <w:kern w:val="0"/>
          <w:sz w:val="28"/>
          <w:szCs w:val="28"/>
        </w:rPr>
        <w:t>的带领下，按预定路线有序疏散，撤离到校操场。</w:t>
      </w:r>
    </w:p>
    <w:p w:rsidR="00401305" w:rsidRDefault="00CE0F54">
      <w:pPr>
        <w:widowControl/>
        <w:shd w:val="clear" w:color="auto" w:fill="FFFFFF"/>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lastRenderedPageBreak/>
        <w:t>②各班主任清点疏散人数，发现少人，迅速与疏散总指挥部联系。如发现有同学受伤，立即与现场救护小组联系，并展开紧急救护。</w:t>
      </w:r>
    </w:p>
    <w:p w:rsidR="00401305" w:rsidRDefault="00CE0F54">
      <w:pPr>
        <w:widowControl/>
        <w:shd w:val="clear" w:color="auto" w:fill="FFFFFF"/>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④依次报告疏散情况（应到和实到人数）。</w:t>
      </w:r>
    </w:p>
    <w:p w:rsidR="00401305" w:rsidRDefault="00CE0F54">
      <w:pPr>
        <w:widowControl/>
        <w:shd w:val="clear" w:color="auto" w:fill="FFFFFF"/>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A、各班派代表向辅导员报告本班应到和实到人数。</w:t>
      </w:r>
    </w:p>
    <w:p w:rsidR="00401305" w:rsidRDefault="00CE0F54">
      <w:pPr>
        <w:widowControl/>
        <w:shd w:val="clear" w:color="auto" w:fill="FFFFFF"/>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B、辅导员向各系部副书记报告</w:t>
      </w:r>
      <w:r>
        <w:rPr>
          <w:rFonts w:hint="eastAsia"/>
          <w:color w:val="000000" w:themeColor="text1"/>
          <w:sz w:val="28"/>
          <w:szCs w:val="28"/>
        </w:rPr>
        <w:t>辅导员（班主任</w:t>
      </w:r>
      <w:r>
        <w:rPr>
          <w:rFonts w:ascii="宋体" w:eastAsia="宋体" w:hAnsi="宋体" w:cs="宋体" w:hint="eastAsia"/>
          <w:color w:val="000000" w:themeColor="text1"/>
          <w:kern w:val="0"/>
          <w:sz w:val="28"/>
          <w:szCs w:val="28"/>
        </w:rPr>
        <w:t>应到和实到情况。</w:t>
      </w:r>
    </w:p>
    <w:p w:rsidR="00401305" w:rsidRDefault="00CE0F54">
      <w:pPr>
        <w:widowControl/>
        <w:shd w:val="clear" w:color="auto" w:fill="FFFFFF"/>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C、计时员向现场指挥报告：用时XX，全体人员疏散完毕</w:t>
      </w:r>
      <w:bookmarkStart w:id="3" w:name="gkstk3"/>
      <w:bookmarkEnd w:id="3"/>
      <w:r>
        <w:rPr>
          <w:rFonts w:ascii="宋体" w:eastAsia="宋体" w:hAnsi="宋体" w:cs="宋体"/>
          <w:color w:val="000000" w:themeColor="text1"/>
          <w:kern w:val="0"/>
          <w:sz w:val="28"/>
          <w:szCs w:val="28"/>
        </w:rPr>
        <w:fldChar w:fldCharType="begin"/>
      </w:r>
      <w:r>
        <w:rPr>
          <w:rFonts w:ascii="宋体" w:eastAsia="宋体" w:hAnsi="宋体" w:cs="宋体"/>
          <w:color w:val="000000" w:themeColor="text1"/>
          <w:kern w:val="0"/>
          <w:sz w:val="28"/>
          <w:szCs w:val="28"/>
        </w:rPr>
        <w:instrText xml:space="preserve"> HYPERLINK "http://www.gkstk.com/article/wk-78500000530787.html" \l "gkstk3" </w:instrText>
      </w:r>
      <w:r>
        <w:rPr>
          <w:rFonts w:ascii="宋体" w:eastAsia="宋体" w:hAnsi="宋体" w:cs="宋体"/>
          <w:color w:val="000000" w:themeColor="text1"/>
          <w:kern w:val="0"/>
          <w:sz w:val="28"/>
          <w:szCs w:val="28"/>
        </w:rPr>
        <w:fldChar w:fldCharType="separate"/>
      </w:r>
      <w:r>
        <w:rPr>
          <w:rFonts w:ascii="宋体" w:eastAsia="宋体" w:hAnsi="宋体" w:cs="宋体" w:hint="eastAsia"/>
          <w:color w:val="000000" w:themeColor="text1"/>
          <w:kern w:val="0"/>
          <w:sz w:val="28"/>
          <w:szCs w:val="28"/>
        </w:rPr>
        <w:t>学校紧急疏散演练方案</w:t>
      </w:r>
      <w:r>
        <w:rPr>
          <w:rFonts w:ascii="宋体" w:eastAsia="宋体" w:hAnsi="宋体" w:cs="宋体"/>
          <w:color w:val="000000" w:themeColor="text1"/>
          <w:kern w:val="0"/>
          <w:sz w:val="28"/>
          <w:szCs w:val="28"/>
        </w:rPr>
        <w:fldChar w:fldCharType="end"/>
      </w:r>
      <w:hyperlink r:id="rId32" w:history="1">
        <w:r>
          <w:rPr>
            <w:rFonts w:ascii="宋体" w:eastAsia="宋体" w:hAnsi="宋体" w:cs="宋体" w:hint="eastAsia"/>
            <w:color w:val="000000" w:themeColor="text1"/>
            <w:kern w:val="0"/>
            <w:sz w:val="28"/>
            <w:szCs w:val="28"/>
          </w:rPr>
          <w:t>活动方案</w:t>
        </w:r>
      </w:hyperlink>
      <w:r>
        <w:rPr>
          <w:rFonts w:ascii="宋体" w:eastAsia="宋体" w:hAnsi="宋体" w:cs="宋体" w:hint="eastAsia"/>
          <w:color w:val="000000" w:themeColor="text1"/>
          <w:kern w:val="0"/>
          <w:sz w:val="28"/>
          <w:szCs w:val="28"/>
        </w:rPr>
        <w:t>。</w:t>
      </w:r>
    </w:p>
    <w:p w:rsidR="00401305" w:rsidRDefault="00CE0F54">
      <w:pPr>
        <w:widowControl/>
        <w:shd w:val="clear" w:color="auto" w:fill="FFFFFF"/>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D、宣传小组向现场指挥报告：现场秩序井然，同学情绪稳定。</w:t>
      </w:r>
    </w:p>
    <w:p w:rsidR="00401305" w:rsidRDefault="00CE0F54">
      <w:pPr>
        <w:widowControl/>
        <w:shd w:val="clear" w:color="auto" w:fill="FFFFFF"/>
        <w:ind w:firstLineChars="200" w:firstLine="562"/>
        <w:jc w:val="left"/>
        <w:rPr>
          <w:rFonts w:ascii="宋体" w:eastAsia="宋体" w:hAnsi="宋体" w:cs="宋体"/>
          <w:color w:val="000000" w:themeColor="text1"/>
          <w:kern w:val="0"/>
          <w:sz w:val="28"/>
          <w:szCs w:val="28"/>
        </w:rPr>
      </w:pPr>
      <w:r>
        <w:rPr>
          <w:rFonts w:ascii="宋体" w:eastAsia="宋体" w:hAnsi="宋体" w:cs="宋体" w:hint="eastAsia"/>
          <w:b/>
          <w:color w:val="000000" w:themeColor="text1"/>
          <w:kern w:val="0"/>
          <w:sz w:val="28"/>
          <w:szCs w:val="28"/>
        </w:rPr>
        <w:t>十一、终止状态</w:t>
      </w:r>
    </w:p>
    <w:p w:rsidR="00401305" w:rsidRDefault="00CE0F54">
      <w:pPr>
        <w:pStyle w:val="ae"/>
        <w:widowControl/>
        <w:shd w:val="clear" w:color="auto" w:fill="FFFFFF"/>
        <w:ind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1、总指挥：“事故已经排除，险情已经结束，下面我宣布紧急疏散演练圆满结束，学校恢复正常秩序”。</w:t>
      </w:r>
    </w:p>
    <w:p w:rsidR="00401305" w:rsidRDefault="00CE0F54">
      <w:pPr>
        <w:pStyle w:val="ae"/>
        <w:widowControl/>
        <w:shd w:val="clear" w:color="auto" w:fill="FFFFFF"/>
        <w:ind w:firstLine="560"/>
        <w:jc w:val="left"/>
        <w:rPr>
          <w:ins w:id="4" w:author="Unknown" w:date="1900-01-01T00:00:00Z"/>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2、请示领导讲话</w:t>
      </w:r>
    </w:p>
    <w:p w:rsidR="00401305" w:rsidRDefault="00CE0F54">
      <w:pPr>
        <w:ind w:firstLineChars="200" w:firstLine="562"/>
        <w:rPr>
          <w:color w:val="000000" w:themeColor="text1"/>
          <w:sz w:val="28"/>
          <w:szCs w:val="28"/>
        </w:rPr>
      </w:pPr>
      <w:r>
        <w:rPr>
          <w:b/>
          <w:color w:val="000000" w:themeColor="text1"/>
          <w:sz w:val="28"/>
          <w:szCs w:val="28"/>
        </w:rPr>
        <w:t>十二、</w:t>
      </w:r>
      <w:proofErr w:type="gramStart"/>
      <w:r>
        <w:rPr>
          <w:b/>
          <w:color w:val="000000" w:themeColor="text1"/>
          <w:sz w:val="28"/>
          <w:szCs w:val="28"/>
        </w:rPr>
        <w:t>校安保人</w:t>
      </w:r>
      <w:proofErr w:type="gramEnd"/>
      <w:r>
        <w:rPr>
          <w:b/>
          <w:color w:val="000000" w:themeColor="text1"/>
          <w:sz w:val="28"/>
          <w:szCs w:val="28"/>
        </w:rPr>
        <w:t>员表演灭火程序</w:t>
      </w:r>
    </w:p>
    <w:p w:rsidR="00401305" w:rsidRDefault="00CE0F54">
      <w:pPr>
        <w:ind w:firstLineChars="200" w:firstLine="560"/>
        <w:rPr>
          <w:rFonts w:asciiTheme="minorEastAsia" w:hAnsiTheme="minorEastAsia" w:cs="宋体"/>
          <w:color w:val="000000" w:themeColor="text1"/>
          <w:kern w:val="0"/>
          <w:sz w:val="28"/>
          <w:szCs w:val="28"/>
        </w:rPr>
      </w:pPr>
      <w:r>
        <w:rPr>
          <w:rFonts w:hint="eastAsia"/>
          <w:color w:val="000000" w:themeColor="text1"/>
          <w:sz w:val="28"/>
          <w:szCs w:val="28"/>
        </w:rPr>
        <w:t>地点：</w:t>
      </w:r>
      <w:r>
        <w:rPr>
          <w:rFonts w:hint="eastAsia"/>
          <w:color w:val="000000" w:themeColor="text1"/>
          <w:sz w:val="28"/>
          <w:szCs w:val="28"/>
        </w:rPr>
        <w:t>1</w:t>
      </w:r>
      <w:r>
        <w:rPr>
          <w:rFonts w:hint="eastAsia"/>
          <w:color w:val="000000" w:themeColor="text1"/>
          <w:sz w:val="28"/>
          <w:szCs w:val="28"/>
        </w:rPr>
        <w:t>、</w:t>
      </w:r>
      <w:r>
        <w:rPr>
          <w:rFonts w:hint="eastAsia"/>
          <w:color w:val="000000" w:themeColor="text1"/>
          <w:sz w:val="28"/>
          <w:szCs w:val="28"/>
        </w:rPr>
        <w:t>2</w:t>
      </w:r>
      <w:r>
        <w:rPr>
          <w:rFonts w:hint="eastAsia"/>
          <w:color w:val="000000" w:themeColor="text1"/>
          <w:sz w:val="28"/>
          <w:szCs w:val="28"/>
        </w:rPr>
        <w:t>号楼间主干道</w:t>
      </w:r>
    </w:p>
    <w:p w:rsidR="00401305" w:rsidRDefault="00401305">
      <w:pPr>
        <w:widowControl/>
        <w:shd w:val="clear" w:color="auto" w:fill="FFFFFF"/>
        <w:spacing w:line="480" w:lineRule="atLeast"/>
        <w:ind w:firstLine="570"/>
        <w:jc w:val="right"/>
        <w:rPr>
          <w:rFonts w:asciiTheme="minorEastAsia" w:hAnsiTheme="minorEastAsia" w:cs="宋体"/>
          <w:color w:val="000000" w:themeColor="text1"/>
          <w:kern w:val="0"/>
          <w:sz w:val="28"/>
          <w:szCs w:val="28"/>
        </w:rPr>
      </w:pPr>
    </w:p>
    <w:p w:rsidR="00401305" w:rsidRDefault="00401305">
      <w:pPr>
        <w:widowControl/>
        <w:shd w:val="clear" w:color="auto" w:fill="FFFFFF"/>
        <w:spacing w:line="480" w:lineRule="atLeast"/>
        <w:ind w:firstLine="570"/>
        <w:jc w:val="right"/>
        <w:rPr>
          <w:rFonts w:asciiTheme="minorEastAsia" w:hAnsiTheme="minorEastAsia" w:cs="宋体"/>
          <w:color w:val="000000" w:themeColor="text1"/>
          <w:kern w:val="0"/>
          <w:sz w:val="28"/>
          <w:szCs w:val="28"/>
        </w:rPr>
      </w:pPr>
    </w:p>
    <w:p w:rsidR="00401305" w:rsidRDefault="00401305">
      <w:pPr>
        <w:widowControl/>
        <w:shd w:val="clear" w:color="auto" w:fill="FFFFFF"/>
        <w:spacing w:line="480" w:lineRule="atLeast"/>
        <w:ind w:firstLine="570"/>
        <w:jc w:val="right"/>
        <w:rPr>
          <w:rFonts w:asciiTheme="minorEastAsia" w:hAnsiTheme="minorEastAsia" w:cs="宋体"/>
          <w:color w:val="000000" w:themeColor="text1"/>
          <w:kern w:val="0"/>
          <w:sz w:val="28"/>
          <w:szCs w:val="28"/>
        </w:rPr>
      </w:pPr>
    </w:p>
    <w:p w:rsidR="00401305" w:rsidRDefault="00401305">
      <w:pPr>
        <w:widowControl/>
        <w:shd w:val="clear" w:color="auto" w:fill="FFFFFF"/>
        <w:spacing w:line="480" w:lineRule="atLeast"/>
        <w:ind w:firstLine="570"/>
        <w:jc w:val="right"/>
        <w:rPr>
          <w:rFonts w:asciiTheme="minorEastAsia" w:hAnsiTheme="minorEastAsia" w:cs="宋体"/>
          <w:color w:val="000000" w:themeColor="text1"/>
          <w:kern w:val="0"/>
          <w:sz w:val="28"/>
          <w:szCs w:val="28"/>
        </w:rPr>
      </w:pPr>
    </w:p>
    <w:p w:rsidR="00401305" w:rsidRDefault="00401305">
      <w:pPr>
        <w:widowControl/>
        <w:shd w:val="clear" w:color="auto" w:fill="FFFFFF"/>
        <w:spacing w:line="480" w:lineRule="atLeast"/>
        <w:ind w:firstLine="570"/>
        <w:jc w:val="right"/>
        <w:rPr>
          <w:rFonts w:asciiTheme="minorEastAsia" w:hAnsiTheme="minorEastAsia" w:cs="宋体"/>
          <w:color w:val="000000" w:themeColor="text1"/>
          <w:kern w:val="0"/>
          <w:sz w:val="28"/>
          <w:szCs w:val="28"/>
        </w:rPr>
      </w:pPr>
    </w:p>
    <w:p w:rsidR="00401305" w:rsidRDefault="00401305">
      <w:pPr>
        <w:widowControl/>
        <w:shd w:val="clear" w:color="auto" w:fill="FFFFFF"/>
        <w:spacing w:line="480" w:lineRule="atLeast"/>
        <w:ind w:firstLine="570"/>
        <w:jc w:val="right"/>
        <w:rPr>
          <w:rFonts w:asciiTheme="minorEastAsia" w:hAnsiTheme="minorEastAsia" w:cs="宋体"/>
          <w:color w:val="000000" w:themeColor="text1"/>
          <w:kern w:val="0"/>
          <w:sz w:val="28"/>
          <w:szCs w:val="28"/>
        </w:rPr>
      </w:pPr>
    </w:p>
    <w:p w:rsidR="00401305" w:rsidRDefault="00401305">
      <w:pPr>
        <w:widowControl/>
        <w:shd w:val="clear" w:color="auto" w:fill="FFFFFF"/>
        <w:spacing w:line="480" w:lineRule="atLeast"/>
        <w:ind w:firstLine="570"/>
        <w:jc w:val="right"/>
        <w:rPr>
          <w:rFonts w:asciiTheme="minorEastAsia" w:hAnsiTheme="minorEastAsia" w:cs="宋体"/>
          <w:color w:val="000000" w:themeColor="text1"/>
          <w:kern w:val="0"/>
          <w:sz w:val="28"/>
          <w:szCs w:val="28"/>
        </w:rPr>
      </w:pPr>
    </w:p>
    <w:p w:rsidR="00401305" w:rsidRDefault="00401305">
      <w:pPr>
        <w:jc w:val="center"/>
        <w:rPr>
          <w:b/>
          <w:color w:val="000000" w:themeColor="text1"/>
          <w:sz w:val="32"/>
          <w:szCs w:val="32"/>
        </w:rPr>
      </w:pPr>
    </w:p>
    <w:p w:rsidR="00401305" w:rsidRDefault="00CE0F54">
      <w:pPr>
        <w:jc w:val="center"/>
        <w:rPr>
          <w:rFonts w:ascii="黑体" w:eastAsia="黑体" w:hAnsi="黑体" w:cs="黑体"/>
          <w:bCs/>
          <w:color w:val="000000" w:themeColor="text1"/>
          <w:sz w:val="32"/>
          <w:szCs w:val="32"/>
        </w:rPr>
      </w:pPr>
      <w:r>
        <w:rPr>
          <w:rFonts w:ascii="黑体" w:eastAsia="黑体" w:hAnsi="黑体" w:cs="黑体" w:hint="eastAsia"/>
          <w:bCs/>
          <w:color w:val="000000" w:themeColor="text1"/>
          <w:sz w:val="32"/>
          <w:szCs w:val="32"/>
        </w:rPr>
        <w:lastRenderedPageBreak/>
        <w:t>初期火灾疏散逃生预案</w:t>
      </w:r>
    </w:p>
    <w:p w:rsidR="00401305" w:rsidRDefault="00401305">
      <w:pPr>
        <w:ind w:firstLineChars="150" w:firstLine="420"/>
        <w:rPr>
          <w:rFonts w:ascii="Calibri" w:eastAsia="宋体" w:hAnsi="Calibri" w:cs="Times New Roman"/>
          <w:color w:val="000000" w:themeColor="text1"/>
          <w:sz w:val="28"/>
          <w:szCs w:val="28"/>
        </w:rPr>
      </w:pPr>
    </w:p>
    <w:p w:rsidR="00401305" w:rsidRDefault="00CE0F54">
      <w:pPr>
        <w:spacing w:line="580" w:lineRule="exact"/>
        <w:ind w:firstLineChars="200" w:firstLine="560"/>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t>当学校某处某部</w:t>
      </w:r>
      <w:proofErr w:type="gramStart"/>
      <w:r>
        <w:rPr>
          <w:rFonts w:ascii="Calibri" w:eastAsia="宋体" w:hAnsi="Calibri" w:cs="Times New Roman" w:hint="eastAsia"/>
          <w:color w:val="000000" w:themeColor="text1"/>
          <w:sz w:val="28"/>
          <w:szCs w:val="28"/>
        </w:rPr>
        <w:t>门发生</w:t>
      </w:r>
      <w:proofErr w:type="gramEnd"/>
      <w:r>
        <w:rPr>
          <w:rFonts w:ascii="Calibri" w:eastAsia="宋体" w:hAnsi="Calibri" w:cs="Times New Roman" w:hint="eastAsia"/>
          <w:color w:val="000000" w:themeColor="text1"/>
          <w:sz w:val="28"/>
          <w:szCs w:val="28"/>
        </w:rPr>
        <w:t>初期：火灾时，应当按照各部门的情况使不同的疏散逃生方法．</w:t>
      </w:r>
    </w:p>
    <w:p w:rsidR="00401305" w:rsidRDefault="00CE0F54">
      <w:pPr>
        <w:spacing w:line="580" w:lineRule="exact"/>
        <w:ind w:firstLineChars="200" w:firstLine="560"/>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t>一、学生宿舍发生初期火灾时，应迅速拨打火警电话“</w:t>
      </w:r>
      <w:r>
        <w:rPr>
          <w:rFonts w:ascii="Calibri" w:eastAsia="宋体" w:hAnsi="Calibri" w:cs="Times New Roman" w:hint="eastAsia"/>
          <w:color w:val="000000" w:themeColor="text1"/>
          <w:sz w:val="28"/>
          <w:szCs w:val="28"/>
        </w:rPr>
        <w:t>119</w:t>
      </w:r>
      <w:r>
        <w:rPr>
          <w:rFonts w:ascii="Calibri" w:eastAsia="宋体" w:hAnsi="Calibri" w:cs="Times New Roman" w:hint="eastAsia"/>
          <w:color w:val="000000" w:themeColor="text1"/>
          <w:sz w:val="28"/>
          <w:szCs w:val="28"/>
        </w:rPr>
        <w:t>”，立即用自来水湿毛巾灭火，撤离火场，当宿舍充斥大量烟气时，撤离时可用毛巾手帕．衣袖等捂住口鼻防止烟气吸入，并弯腰低姿快行，当高层宿舍失火时，可用床单，被套等，制成安全绳从窗口缓慢下滑，火势尚未弥漫至楼道时，应迅速通过安全通道向外疏散，当烟火封住宿舍门时，应将宿舍门紧闭．用衣被堵塞门缝，防止烟气侵入，等待救援。</w:t>
      </w:r>
    </w:p>
    <w:p w:rsidR="00401305" w:rsidRDefault="00CE0F54">
      <w:pPr>
        <w:spacing w:line="580" w:lineRule="exact"/>
        <w:ind w:firstLineChars="200" w:firstLine="560"/>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t>二、当教室和公共场所发生初期火灾时应当听从老师指挥用教室和公共场所配置的灭火器扑火自救，当教室和公共场所的火势蔓延时越及时撤离，撤离时可用手绢，衣袖等捂住口鼻并</w:t>
      </w:r>
      <w:proofErr w:type="gramStart"/>
      <w:r>
        <w:rPr>
          <w:rFonts w:ascii="Calibri" w:eastAsia="宋体" w:hAnsi="Calibri" w:cs="Times New Roman" w:hint="eastAsia"/>
          <w:color w:val="000000" w:themeColor="text1"/>
          <w:sz w:val="28"/>
          <w:szCs w:val="28"/>
        </w:rPr>
        <w:t>弯腰低</w:t>
      </w:r>
      <w:proofErr w:type="gramEnd"/>
      <w:r>
        <w:rPr>
          <w:rFonts w:ascii="Calibri" w:eastAsia="宋体" w:hAnsi="Calibri" w:cs="Times New Roman" w:hint="eastAsia"/>
          <w:color w:val="000000" w:themeColor="text1"/>
          <w:sz w:val="28"/>
          <w:szCs w:val="28"/>
        </w:rPr>
        <w:t>姿势快行防止烟火吸入，迅速进入安全通道向外疏散，身体着火时不要惊慌奔跑．可就地打滚压</w:t>
      </w:r>
      <w:proofErr w:type="gramStart"/>
      <w:r>
        <w:rPr>
          <w:rFonts w:ascii="Calibri" w:eastAsia="宋体" w:hAnsi="Calibri" w:cs="Times New Roman" w:hint="eastAsia"/>
          <w:color w:val="000000" w:themeColor="text1"/>
          <w:sz w:val="28"/>
          <w:szCs w:val="28"/>
        </w:rPr>
        <w:t>灭</w:t>
      </w:r>
      <w:proofErr w:type="gramEnd"/>
      <w:r>
        <w:rPr>
          <w:rFonts w:ascii="Calibri" w:eastAsia="宋体" w:hAnsi="Calibri" w:cs="Times New Roman" w:hint="eastAsia"/>
          <w:color w:val="000000" w:themeColor="text1"/>
          <w:sz w:val="28"/>
          <w:szCs w:val="28"/>
        </w:rPr>
        <w:t>火焰，也可脱下着火衣裤用脚踩灭。</w:t>
      </w:r>
    </w:p>
    <w:p w:rsidR="00401305" w:rsidRDefault="00CE0F54">
      <w:pPr>
        <w:spacing w:line="580" w:lineRule="exact"/>
        <w:ind w:firstLineChars="200" w:firstLine="560"/>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t>三、当实验室，办公室发生初期火灾时，应当针对实验项目使用的易燃易爆实验试剂，使用相应的防火设施，迅速将火扑灭当火势已大，应当保持清醒的头脑．辨别安全出口方向互相帮助紧张有序撤离、避免惊慌混乱，堵塞通道而造成更大伤实验室的试剂遇火可能产生有毒气体．应用湿毛巾捂住口鼻撤离，避免中毒。</w:t>
      </w:r>
    </w:p>
    <w:p w:rsidR="00401305" w:rsidRDefault="00CE0F54">
      <w:pPr>
        <w:spacing w:line="580" w:lineRule="exact"/>
        <w:ind w:firstLineChars="200" w:firstLine="560"/>
        <w:rPr>
          <w:rFonts w:ascii="Calibri" w:eastAsia="宋体" w:hAnsi="Calibri" w:cs="Times New Roman"/>
          <w:color w:val="000000" w:themeColor="text1"/>
          <w:sz w:val="28"/>
          <w:szCs w:val="28"/>
        </w:rPr>
      </w:pPr>
      <w:r>
        <w:rPr>
          <w:rFonts w:ascii="Calibri" w:eastAsia="宋体" w:hAnsi="Calibri" w:cs="Times New Roman" w:hint="eastAsia"/>
          <w:color w:val="000000" w:themeColor="text1"/>
          <w:sz w:val="28"/>
          <w:szCs w:val="28"/>
        </w:rPr>
        <w:t>其他可按照校</w:t>
      </w:r>
      <w:r>
        <w:rPr>
          <w:rFonts w:ascii="Calibri" w:eastAsia="宋体" w:hAnsi="Calibri" w:cs="Times New Roman"/>
          <w:color w:val="000000" w:themeColor="text1"/>
          <w:sz w:val="28"/>
          <w:szCs w:val="28"/>
        </w:rPr>
        <w:t>“</w:t>
      </w:r>
      <w:r>
        <w:rPr>
          <w:rFonts w:ascii="Calibri" w:eastAsia="宋体" w:hAnsi="Calibri" w:cs="Times New Roman" w:hint="eastAsia"/>
          <w:color w:val="000000" w:themeColor="text1"/>
          <w:sz w:val="28"/>
          <w:szCs w:val="28"/>
        </w:rPr>
        <w:t>火灾及其它灾害事故应急预案”处置。</w:t>
      </w:r>
    </w:p>
    <w:p w:rsidR="00401305" w:rsidRDefault="00CE0F54">
      <w:pPr>
        <w:pStyle w:val="ab"/>
        <w:shd w:val="clear" w:color="auto" w:fill="FFFFFF"/>
        <w:spacing w:before="0" w:beforeAutospacing="0" w:after="0" w:afterAutospacing="0"/>
        <w:ind w:firstLine="480"/>
        <w:jc w:val="center"/>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br w:type="page"/>
      </w:r>
    </w:p>
    <w:p w:rsidR="00401305" w:rsidRDefault="00CE0F54">
      <w:pPr>
        <w:pStyle w:val="ab"/>
        <w:shd w:val="clear" w:color="auto" w:fill="FFFFFF"/>
        <w:spacing w:before="0" w:beforeAutospacing="0" w:after="0" w:afterAutospacing="0"/>
        <w:ind w:firstLine="480"/>
        <w:jc w:val="center"/>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lastRenderedPageBreak/>
        <w:t>燃气和电气设备检查和管理制度（含防雷、防静电）</w:t>
      </w:r>
    </w:p>
    <w:p w:rsidR="00401305" w:rsidRDefault="00401305">
      <w:pPr>
        <w:widowControl/>
        <w:wordWrap w:val="0"/>
        <w:ind w:firstLineChars="200" w:firstLine="560"/>
        <w:jc w:val="left"/>
        <w:rPr>
          <w:rFonts w:asciiTheme="minorEastAsia" w:hAnsiTheme="minorEastAsia" w:cs="宋体"/>
          <w:color w:val="000000" w:themeColor="text1"/>
          <w:kern w:val="0"/>
          <w:sz w:val="28"/>
          <w:szCs w:val="28"/>
        </w:rPr>
      </w:pP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为加强单位燃气和电气设备的安全管理，制定本制度：</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一、单位消防工作职能部门每月召集电工对燃气和电气设备进行检查，并填写检查记录。</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二、检查主要有以下内容：</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1、设备的使用情况，有无异常现象；</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2、熔断器是否符合电气设备安全要求，有无用铜、铝丝代替；</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3、是否存有违章安装使用电焊机、电热器具、照明器等现象；</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4、电气设备的接地、短路等保护装置是否合格，是否存在超负荷运行的现象；</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5、检查避雷器锈蚀程度、有无裂纹，引线是否完全，触点是否松动；</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6、检查设备静电连接是否齐全、可靠。</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三、对检查中发现的隐患，有关部门应按照《火灾隐患整改制度》的要求落实整改措施。</w:t>
      </w:r>
    </w:p>
    <w:p w:rsidR="00401305" w:rsidRDefault="00CE0F54">
      <w:pPr>
        <w:widowControl/>
        <w:wordWrap w:val="0"/>
        <w:ind w:firstLineChars="200" w:firstLine="560"/>
        <w:jc w:val="lef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四、每半年应找专业部门对建筑物、设备的防雷、防静电情况进行一次检查、测试，并做好检查记录，出具测试报告。</w:t>
      </w:r>
    </w:p>
    <w:p w:rsidR="00401305" w:rsidRDefault="00401305">
      <w:pPr>
        <w:widowControl/>
        <w:wordWrap w:val="0"/>
        <w:ind w:firstLineChars="200" w:firstLine="560"/>
        <w:jc w:val="left"/>
        <w:rPr>
          <w:rFonts w:asciiTheme="minorEastAsia" w:hAnsiTheme="minorEastAsia" w:cs="宋体"/>
          <w:color w:val="000000" w:themeColor="text1"/>
          <w:kern w:val="0"/>
          <w:sz w:val="28"/>
          <w:szCs w:val="28"/>
        </w:rPr>
      </w:pPr>
    </w:p>
    <w:p w:rsidR="00401305" w:rsidRDefault="00401305">
      <w:pPr>
        <w:widowControl/>
        <w:wordWrap w:val="0"/>
        <w:ind w:firstLineChars="200" w:firstLine="560"/>
        <w:jc w:val="left"/>
        <w:rPr>
          <w:rFonts w:asciiTheme="minorEastAsia" w:hAnsiTheme="minorEastAsia" w:cs="宋体"/>
          <w:color w:val="000000" w:themeColor="text1"/>
          <w:kern w:val="0"/>
          <w:sz w:val="28"/>
          <w:szCs w:val="28"/>
        </w:rPr>
      </w:pPr>
    </w:p>
    <w:p w:rsidR="008F2CAC" w:rsidRDefault="008F2CAC">
      <w:pPr>
        <w:widowControl/>
        <w:wordWrap w:val="0"/>
        <w:ind w:firstLineChars="200" w:firstLine="560"/>
        <w:jc w:val="righ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 xml:space="preserve"> </w:t>
      </w:r>
      <w:r w:rsidR="00876AD9">
        <w:rPr>
          <w:rFonts w:asciiTheme="minorEastAsia" w:hAnsiTheme="minorEastAsia" w:cs="宋体" w:hint="eastAsia"/>
          <w:color w:val="000000" w:themeColor="text1"/>
          <w:kern w:val="0"/>
          <w:sz w:val="28"/>
          <w:szCs w:val="28"/>
        </w:rPr>
        <w:t>保卫与资产管理处</w:t>
      </w:r>
    </w:p>
    <w:p w:rsidR="00401305" w:rsidRDefault="00CE0F54" w:rsidP="008F2CAC">
      <w:pPr>
        <w:widowControl/>
        <w:ind w:firstLineChars="200" w:firstLine="560"/>
        <w:jc w:val="righ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202</w:t>
      </w:r>
      <w:r w:rsidR="00E14345">
        <w:rPr>
          <w:rFonts w:asciiTheme="minorEastAsia" w:hAnsiTheme="minorEastAsia" w:cs="宋体"/>
          <w:color w:val="000000" w:themeColor="text1"/>
          <w:kern w:val="0"/>
          <w:sz w:val="28"/>
          <w:szCs w:val="28"/>
        </w:rPr>
        <w:t>2</w:t>
      </w:r>
      <w:r>
        <w:rPr>
          <w:rFonts w:asciiTheme="minorEastAsia" w:hAnsiTheme="minorEastAsia" w:cs="宋体" w:hint="eastAsia"/>
          <w:color w:val="000000" w:themeColor="text1"/>
          <w:kern w:val="0"/>
          <w:sz w:val="28"/>
          <w:szCs w:val="28"/>
        </w:rPr>
        <w:t>年</w:t>
      </w:r>
      <w:r w:rsidR="00E14345">
        <w:rPr>
          <w:rFonts w:asciiTheme="minorEastAsia" w:hAnsiTheme="minorEastAsia" w:cs="宋体"/>
          <w:color w:val="000000" w:themeColor="text1"/>
          <w:kern w:val="0"/>
          <w:sz w:val="28"/>
          <w:szCs w:val="28"/>
        </w:rPr>
        <w:t>9</w:t>
      </w:r>
      <w:r>
        <w:rPr>
          <w:rFonts w:asciiTheme="minorEastAsia" w:hAnsiTheme="minorEastAsia" w:cs="宋体" w:hint="eastAsia"/>
          <w:color w:val="000000" w:themeColor="text1"/>
          <w:kern w:val="0"/>
          <w:sz w:val="28"/>
          <w:szCs w:val="28"/>
        </w:rPr>
        <w:t xml:space="preserve">月 </w:t>
      </w:r>
    </w:p>
    <w:p w:rsidR="00401305" w:rsidRDefault="00CE0F54">
      <w:pPr>
        <w:widowControl/>
        <w:jc w:val="center"/>
        <w:rPr>
          <w:rFonts w:ascii="黑体" w:eastAsia="黑体" w:hAnsi="黑体" w:cs="黑体"/>
          <w:bCs/>
          <w:color w:val="000000" w:themeColor="text1"/>
          <w:kern w:val="0"/>
          <w:sz w:val="32"/>
          <w:szCs w:val="32"/>
        </w:rPr>
      </w:pPr>
      <w:r>
        <w:rPr>
          <w:rFonts w:ascii="黑体" w:eastAsia="黑体" w:hAnsi="黑体" w:cs="黑体" w:hint="eastAsia"/>
          <w:bCs/>
          <w:color w:val="000000" w:themeColor="text1"/>
          <w:kern w:val="0"/>
          <w:sz w:val="32"/>
          <w:szCs w:val="32"/>
        </w:rPr>
        <w:lastRenderedPageBreak/>
        <w:t>施工现场消防安全管理制度</w:t>
      </w:r>
    </w:p>
    <w:p w:rsidR="00401305" w:rsidRDefault="00401305">
      <w:pPr>
        <w:ind w:firstLineChars="200" w:firstLine="560"/>
        <w:rPr>
          <w:color w:val="000000" w:themeColor="text1"/>
          <w:sz w:val="28"/>
          <w:szCs w:val="28"/>
        </w:rPr>
      </w:pPr>
    </w:p>
    <w:p w:rsidR="00401305" w:rsidRDefault="00CE0F54">
      <w:pPr>
        <w:ind w:firstLineChars="200" w:firstLine="562"/>
        <w:rPr>
          <w:b/>
          <w:bCs/>
          <w:color w:val="000000" w:themeColor="text1"/>
          <w:sz w:val="28"/>
          <w:szCs w:val="28"/>
        </w:rPr>
      </w:pPr>
      <w:r>
        <w:rPr>
          <w:rFonts w:hint="eastAsia"/>
          <w:b/>
          <w:bCs/>
          <w:color w:val="000000" w:themeColor="text1"/>
          <w:sz w:val="28"/>
          <w:szCs w:val="28"/>
        </w:rPr>
        <w:t>一、消防负责人防火责任制</w:t>
      </w:r>
    </w:p>
    <w:p w:rsidR="00401305" w:rsidRDefault="00CE0F54">
      <w:pPr>
        <w:ind w:firstLineChars="200" w:firstLine="560"/>
        <w:rPr>
          <w:color w:val="000000" w:themeColor="text1"/>
          <w:sz w:val="28"/>
          <w:szCs w:val="28"/>
        </w:rPr>
      </w:pPr>
      <w:proofErr w:type="gramStart"/>
      <w:r>
        <w:rPr>
          <w:rFonts w:hint="eastAsia"/>
          <w:color w:val="000000" w:themeColor="text1"/>
          <w:sz w:val="28"/>
          <w:szCs w:val="28"/>
        </w:rPr>
        <w:t>项目消防</w:t>
      </w:r>
      <w:proofErr w:type="gramEnd"/>
      <w:r>
        <w:rPr>
          <w:rFonts w:hint="eastAsia"/>
          <w:color w:val="000000" w:themeColor="text1"/>
          <w:sz w:val="28"/>
          <w:szCs w:val="28"/>
        </w:rPr>
        <w:t>负责人是工地防火安全的第一责任人，负责本工地的消防安全，履行以下职责：</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1</w:t>
      </w:r>
      <w:r>
        <w:rPr>
          <w:rFonts w:hint="eastAsia"/>
          <w:color w:val="000000" w:themeColor="text1"/>
          <w:sz w:val="28"/>
          <w:szCs w:val="28"/>
        </w:rPr>
        <w:t>）制定并落实消防安全责任制和防火安全管理制度，组织编制火灾的</w:t>
      </w:r>
      <w:proofErr w:type="gramStart"/>
      <w:r>
        <w:rPr>
          <w:rFonts w:hint="eastAsia"/>
          <w:color w:val="000000" w:themeColor="text1"/>
          <w:sz w:val="28"/>
          <w:szCs w:val="28"/>
        </w:rPr>
        <w:t>应急预安和</w:t>
      </w:r>
      <w:proofErr w:type="gramEnd"/>
      <w:r>
        <w:rPr>
          <w:rFonts w:hint="eastAsia"/>
          <w:color w:val="000000" w:themeColor="text1"/>
          <w:sz w:val="28"/>
          <w:szCs w:val="28"/>
        </w:rPr>
        <w:t>落实防火、灭火方案以及火灾发生时应急预案的实施。</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2</w:t>
      </w:r>
      <w:r>
        <w:rPr>
          <w:rFonts w:hint="eastAsia"/>
          <w:color w:val="000000" w:themeColor="text1"/>
          <w:sz w:val="28"/>
          <w:szCs w:val="28"/>
        </w:rPr>
        <w:t>）拟订项目经理部及义务消防队的消防工作计划。</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3</w:t>
      </w:r>
      <w:r>
        <w:rPr>
          <w:rFonts w:hint="eastAsia"/>
          <w:color w:val="000000" w:themeColor="text1"/>
          <w:sz w:val="28"/>
          <w:szCs w:val="28"/>
        </w:rPr>
        <w:t>）配备灭火器材，落实定期维护、保养措施，改善防火条件，开展消防安全检查，及时消除火险隐患。</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4</w:t>
      </w:r>
      <w:r>
        <w:rPr>
          <w:rFonts w:hint="eastAsia"/>
          <w:color w:val="000000" w:themeColor="text1"/>
          <w:sz w:val="28"/>
          <w:szCs w:val="28"/>
        </w:rPr>
        <w:t>）管理本工地的义务消防队和灭火训练。</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5</w:t>
      </w:r>
      <w:r>
        <w:rPr>
          <w:rFonts w:hint="eastAsia"/>
          <w:color w:val="000000" w:themeColor="text1"/>
          <w:sz w:val="28"/>
          <w:szCs w:val="28"/>
        </w:rPr>
        <w:t>）对职工进行消防安全教育，组织消防知识学习，使职工懂得安全动力火、用电和其他防火、灭火常识，增强职工消防意识和自防自救能力。</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6</w:t>
      </w:r>
      <w:r>
        <w:rPr>
          <w:rFonts w:hint="eastAsia"/>
          <w:color w:val="000000" w:themeColor="text1"/>
          <w:sz w:val="28"/>
          <w:szCs w:val="28"/>
        </w:rPr>
        <w:t>）组织火灾自救，保护火灾现场，协助火灾原因调查。</w:t>
      </w:r>
    </w:p>
    <w:p w:rsidR="00401305" w:rsidRDefault="00CE0F54">
      <w:pPr>
        <w:ind w:firstLineChars="200" w:firstLine="562"/>
        <w:rPr>
          <w:b/>
          <w:bCs/>
          <w:color w:val="000000" w:themeColor="text1"/>
          <w:sz w:val="28"/>
          <w:szCs w:val="28"/>
        </w:rPr>
      </w:pPr>
      <w:r>
        <w:rPr>
          <w:rFonts w:hint="eastAsia"/>
          <w:b/>
          <w:bCs/>
          <w:color w:val="000000" w:themeColor="text1"/>
          <w:sz w:val="28"/>
          <w:szCs w:val="28"/>
        </w:rPr>
        <w:t>二、义务消防队防火责任制</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1</w:t>
      </w:r>
      <w:r>
        <w:rPr>
          <w:rFonts w:hint="eastAsia"/>
          <w:color w:val="000000" w:themeColor="text1"/>
          <w:sz w:val="28"/>
          <w:szCs w:val="28"/>
        </w:rPr>
        <w:t>）模范地遵守和贯彻本单位的防火制度，对违反者进行劝阻。</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2</w:t>
      </w:r>
      <w:r>
        <w:rPr>
          <w:rFonts w:hint="eastAsia"/>
          <w:color w:val="000000" w:themeColor="text1"/>
          <w:sz w:val="28"/>
          <w:szCs w:val="28"/>
        </w:rPr>
        <w:t>）了解本单位的防火措施，定期进行检查。发现不安全因素立即解决，并向领导汇报。</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3</w:t>
      </w:r>
      <w:r>
        <w:rPr>
          <w:rFonts w:hint="eastAsia"/>
          <w:color w:val="000000" w:themeColor="text1"/>
          <w:sz w:val="28"/>
          <w:szCs w:val="28"/>
        </w:rPr>
        <w:t>）经常维修、保养消防器材设备，保证完好可用，并根据本单位的实际情况需要报请领导添置各种消防器材。</w:t>
      </w:r>
    </w:p>
    <w:p w:rsidR="00401305" w:rsidRDefault="00CE0F54">
      <w:pPr>
        <w:ind w:firstLineChars="200" w:firstLine="560"/>
        <w:rPr>
          <w:color w:val="000000" w:themeColor="text1"/>
          <w:sz w:val="28"/>
          <w:szCs w:val="28"/>
        </w:rPr>
      </w:pPr>
      <w:r>
        <w:rPr>
          <w:rFonts w:hint="eastAsia"/>
          <w:color w:val="000000" w:themeColor="text1"/>
          <w:sz w:val="28"/>
          <w:szCs w:val="28"/>
        </w:rPr>
        <w:lastRenderedPageBreak/>
        <w:t>（</w:t>
      </w:r>
      <w:r>
        <w:rPr>
          <w:rFonts w:hint="eastAsia"/>
          <w:color w:val="000000" w:themeColor="text1"/>
          <w:sz w:val="28"/>
          <w:szCs w:val="28"/>
        </w:rPr>
        <w:t>4</w:t>
      </w:r>
      <w:r>
        <w:rPr>
          <w:rFonts w:hint="eastAsia"/>
          <w:color w:val="000000" w:themeColor="text1"/>
          <w:sz w:val="28"/>
          <w:szCs w:val="28"/>
        </w:rPr>
        <w:t>）组织消防业务学习和技术操练，提高消防业务水平。</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5</w:t>
      </w:r>
      <w:r>
        <w:rPr>
          <w:rFonts w:hint="eastAsia"/>
          <w:color w:val="000000" w:themeColor="text1"/>
          <w:sz w:val="28"/>
          <w:szCs w:val="28"/>
        </w:rPr>
        <w:t>）组织队员轮流值勤。</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6</w:t>
      </w:r>
      <w:r>
        <w:rPr>
          <w:rFonts w:hint="eastAsia"/>
          <w:color w:val="000000" w:themeColor="text1"/>
          <w:sz w:val="28"/>
          <w:szCs w:val="28"/>
        </w:rPr>
        <w:t>）协助领导制订本单位灭火的应急预案。发生火警立即启动应急预案，实施灭火与抢救工作，协助有关部门调查起火原因，提出改进措施。</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7</w:t>
      </w:r>
      <w:r>
        <w:rPr>
          <w:rFonts w:hint="eastAsia"/>
          <w:color w:val="000000" w:themeColor="text1"/>
          <w:sz w:val="28"/>
          <w:szCs w:val="28"/>
        </w:rPr>
        <w:t>）积极参加本地区的消防联防活动。</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8</w:t>
      </w:r>
      <w:r>
        <w:rPr>
          <w:rFonts w:hint="eastAsia"/>
          <w:color w:val="000000" w:themeColor="text1"/>
          <w:sz w:val="28"/>
          <w:szCs w:val="28"/>
        </w:rPr>
        <w:t>）全员达到</w:t>
      </w:r>
      <w:r>
        <w:rPr>
          <w:rFonts w:hint="eastAsia"/>
          <w:color w:val="000000" w:themeColor="text1"/>
          <w:sz w:val="28"/>
          <w:szCs w:val="28"/>
        </w:rPr>
        <w:t>"</w:t>
      </w:r>
      <w:proofErr w:type="gramStart"/>
      <w:r>
        <w:rPr>
          <w:rFonts w:hint="eastAsia"/>
          <w:color w:val="000000" w:themeColor="text1"/>
          <w:sz w:val="28"/>
          <w:szCs w:val="28"/>
        </w:rPr>
        <w:t>三懂三会</w:t>
      </w:r>
      <w:proofErr w:type="gramEnd"/>
      <w:r>
        <w:rPr>
          <w:rFonts w:hint="eastAsia"/>
          <w:color w:val="000000" w:themeColor="text1"/>
          <w:sz w:val="28"/>
          <w:szCs w:val="28"/>
        </w:rPr>
        <w:t>"</w:t>
      </w:r>
      <w:r>
        <w:rPr>
          <w:rFonts w:hint="eastAsia"/>
          <w:color w:val="000000" w:themeColor="text1"/>
          <w:sz w:val="28"/>
          <w:szCs w:val="28"/>
        </w:rPr>
        <w:t>，即：懂得防火知识，会报火警；懂得消防器材的性能和使用方法协助有关部门调查起火原因，提出改进措施。</w:t>
      </w:r>
    </w:p>
    <w:p w:rsidR="00401305" w:rsidRDefault="00CE0F54">
      <w:pPr>
        <w:ind w:firstLineChars="200" w:firstLine="562"/>
        <w:rPr>
          <w:b/>
          <w:bCs/>
          <w:color w:val="000000" w:themeColor="text1"/>
          <w:sz w:val="28"/>
          <w:szCs w:val="28"/>
        </w:rPr>
      </w:pPr>
      <w:r>
        <w:rPr>
          <w:rFonts w:hint="eastAsia"/>
          <w:b/>
          <w:bCs/>
          <w:color w:val="000000" w:themeColor="text1"/>
          <w:sz w:val="28"/>
          <w:szCs w:val="28"/>
        </w:rPr>
        <w:t>三、现场电工防火责任制</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1</w:t>
      </w:r>
      <w:r>
        <w:rPr>
          <w:rFonts w:hint="eastAsia"/>
          <w:color w:val="000000" w:themeColor="text1"/>
          <w:sz w:val="28"/>
          <w:szCs w:val="28"/>
        </w:rPr>
        <w:t>）电工必须持安全生产监察局核发的《电工安全操作证》上岗操作。</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2</w:t>
      </w:r>
      <w:r>
        <w:rPr>
          <w:rFonts w:hint="eastAsia"/>
          <w:color w:val="000000" w:themeColor="text1"/>
          <w:sz w:val="28"/>
          <w:szCs w:val="28"/>
        </w:rPr>
        <w:t>）要按照有关规范安装检修电气线路和电器设备。</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3</w:t>
      </w:r>
      <w:r>
        <w:rPr>
          <w:rFonts w:hint="eastAsia"/>
          <w:color w:val="000000" w:themeColor="text1"/>
          <w:sz w:val="28"/>
          <w:szCs w:val="28"/>
        </w:rPr>
        <w:t>）配合技术人员正确计算配电线路负荷，配电正确，对配电线路指定专人负责和维修，不得擅自增加用电设备，不得随便乱装乱用。</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4</w:t>
      </w:r>
      <w:r>
        <w:rPr>
          <w:rFonts w:hint="eastAsia"/>
          <w:color w:val="000000" w:themeColor="text1"/>
          <w:sz w:val="28"/>
          <w:szCs w:val="28"/>
        </w:rPr>
        <w:t>）严禁使用铜丝、铁丝代替熔丝，按容量正确选用熔丝。</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5</w:t>
      </w:r>
      <w:r>
        <w:rPr>
          <w:rFonts w:hint="eastAsia"/>
          <w:color w:val="000000" w:themeColor="text1"/>
          <w:sz w:val="28"/>
          <w:szCs w:val="28"/>
        </w:rPr>
        <w:t>）要经常检查电气设备运行情况，对超负荷和往年加大熔丝容量等隐患，及时向有关部门提出整改意见。</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6</w:t>
      </w:r>
      <w:r>
        <w:rPr>
          <w:rFonts w:hint="eastAsia"/>
          <w:color w:val="000000" w:themeColor="text1"/>
          <w:sz w:val="28"/>
          <w:szCs w:val="28"/>
        </w:rPr>
        <w:t>）积极主动向用电人员宣传安全用电常识，组织职工进行电器知识讲座，制止违章用电行为。</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7</w:t>
      </w:r>
      <w:r>
        <w:rPr>
          <w:rFonts w:hint="eastAsia"/>
          <w:color w:val="000000" w:themeColor="text1"/>
          <w:sz w:val="28"/>
          <w:szCs w:val="28"/>
        </w:rPr>
        <w:t>）配合义务消防员对电器防火器材进行维护。</w:t>
      </w:r>
    </w:p>
    <w:p w:rsidR="00401305" w:rsidRDefault="00CE0F54">
      <w:pPr>
        <w:ind w:firstLineChars="200" w:firstLine="560"/>
        <w:rPr>
          <w:color w:val="000000" w:themeColor="text1"/>
          <w:sz w:val="28"/>
          <w:szCs w:val="28"/>
        </w:rPr>
      </w:pPr>
      <w:r>
        <w:rPr>
          <w:rFonts w:hint="eastAsia"/>
          <w:color w:val="000000" w:themeColor="text1"/>
          <w:sz w:val="28"/>
          <w:szCs w:val="28"/>
        </w:rPr>
        <w:lastRenderedPageBreak/>
        <w:t>（</w:t>
      </w:r>
      <w:r>
        <w:rPr>
          <w:rFonts w:hint="eastAsia"/>
          <w:color w:val="000000" w:themeColor="text1"/>
          <w:sz w:val="28"/>
          <w:szCs w:val="28"/>
        </w:rPr>
        <w:t>8</w:t>
      </w:r>
      <w:r>
        <w:rPr>
          <w:rFonts w:hint="eastAsia"/>
          <w:color w:val="000000" w:themeColor="text1"/>
          <w:sz w:val="28"/>
          <w:szCs w:val="28"/>
        </w:rPr>
        <w:t>）要掌握排除电气故障的方法，并会使用灭火器电气火灾。</w:t>
      </w:r>
    </w:p>
    <w:p w:rsidR="00401305" w:rsidRDefault="00CE0F54">
      <w:pPr>
        <w:ind w:firstLineChars="200" w:firstLine="562"/>
        <w:rPr>
          <w:b/>
          <w:bCs/>
          <w:color w:val="000000" w:themeColor="text1"/>
          <w:sz w:val="28"/>
          <w:szCs w:val="28"/>
        </w:rPr>
      </w:pPr>
      <w:r>
        <w:rPr>
          <w:rFonts w:hint="eastAsia"/>
          <w:b/>
          <w:bCs/>
          <w:color w:val="000000" w:themeColor="text1"/>
          <w:sz w:val="28"/>
          <w:szCs w:val="28"/>
        </w:rPr>
        <w:t>四、焊工防火责任制</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1</w:t>
      </w:r>
      <w:r>
        <w:rPr>
          <w:rFonts w:hint="eastAsia"/>
          <w:color w:val="000000" w:themeColor="text1"/>
          <w:sz w:val="28"/>
          <w:szCs w:val="28"/>
        </w:rPr>
        <w:t>）有《焊、割工种消防专业培训合格证》，实习员没有正式焊工在场指导，不准从事焊、割作业。</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2</w:t>
      </w:r>
      <w:r>
        <w:rPr>
          <w:rFonts w:hint="eastAsia"/>
          <w:color w:val="000000" w:themeColor="text1"/>
          <w:sz w:val="28"/>
          <w:szCs w:val="28"/>
        </w:rPr>
        <w:t>）凡属一、二、三级动火审批范围的焊、割作业，未办理动火审批手续和落实防火、防爆措施之前，不准焊、割。</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3</w:t>
      </w:r>
      <w:r>
        <w:rPr>
          <w:rFonts w:hint="eastAsia"/>
          <w:color w:val="000000" w:themeColor="text1"/>
          <w:sz w:val="28"/>
          <w:szCs w:val="28"/>
        </w:rPr>
        <w:t>）不了解焊、</w:t>
      </w:r>
      <w:proofErr w:type="gramStart"/>
      <w:r>
        <w:rPr>
          <w:rFonts w:hint="eastAsia"/>
          <w:color w:val="000000" w:themeColor="text1"/>
          <w:sz w:val="28"/>
          <w:szCs w:val="28"/>
        </w:rPr>
        <w:t>割现场</w:t>
      </w:r>
      <w:proofErr w:type="gramEnd"/>
      <w:r>
        <w:rPr>
          <w:rFonts w:hint="eastAsia"/>
          <w:color w:val="000000" w:themeColor="text1"/>
          <w:sz w:val="28"/>
          <w:szCs w:val="28"/>
        </w:rPr>
        <w:t>和周围的安全情况，不准焊、割。不了解焊、</w:t>
      </w:r>
      <w:proofErr w:type="gramStart"/>
      <w:r>
        <w:rPr>
          <w:rFonts w:hint="eastAsia"/>
          <w:color w:val="000000" w:themeColor="text1"/>
          <w:sz w:val="28"/>
          <w:szCs w:val="28"/>
        </w:rPr>
        <w:t>割件内部</w:t>
      </w:r>
      <w:proofErr w:type="gramEnd"/>
      <w:r>
        <w:rPr>
          <w:rFonts w:hint="eastAsia"/>
          <w:color w:val="000000" w:themeColor="text1"/>
          <w:sz w:val="28"/>
          <w:szCs w:val="28"/>
        </w:rPr>
        <w:t>是否安全时，不准焊、割。</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4</w:t>
      </w:r>
      <w:r>
        <w:rPr>
          <w:rFonts w:hint="eastAsia"/>
          <w:color w:val="000000" w:themeColor="text1"/>
          <w:sz w:val="28"/>
          <w:szCs w:val="28"/>
        </w:rPr>
        <w:t>）盛装过可燃、易燃气体、液体的各种容器、管道、仓间、</w:t>
      </w:r>
      <w:proofErr w:type="gramStart"/>
      <w:r>
        <w:rPr>
          <w:rFonts w:hint="eastAsia"/>
          <w:color w:val="000000" w:themeColor="text1"/>
          <w:sz w:val="28"/>
          <w:szCs w:val="28"/>
        </w:rPr>
        <w:t>罐柜等</w:t>
      </w:r>
      <w:proofErr w:type="gramEnd"/>
      <w:r>
        <w:rPr>
          <w:rFonts w:hint="eastAsia"/>
          <w:color w:val="000000" w:themeColor="text1"/>
          <w:sz w:val="28"/>
          <w:szCs w:val="28"/>
        </w:rPr>
        <w:t>，未经清洗和测爆，没有安全保障时，不准焊、割。</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5</w:t>
      </w:r>
      <w:r>
        <w:rPr>
          <w:rFonts w:hint="eastAsia"/>
          <w:color w:val="000000" w:themeColor="text1"/>
          <w:sz w:val="28"/>
          <w:szCs w:val="28"/>
        </w:rPr>
        <w:t>）在用可燃材料作保温、冷却、隔声、隔热、装饰的部位，未采取切实可靠的防火安全措施，不准焊、割。</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6</w:t>
      </w:r>
      <w:r>
        <w:rPr>
          <w:rFonts w:hint="eastAsia"/>
          <w:color w:val="000000" w:themeColor="text1"/>
          <w:sz w:val="28"/>
          <w:szCs w:val="28"/>
        </w:rPr>
        <w:t>）有压力或密封的容器、管道，不准焊、割。</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7</w:t>
      </w:r>
      <w:r>
        <w:rPr>
          <w:rFonts w:hint="eastAsia"/>
          <w:color w:val="000000" w:themeColor="text1"/>
          <w:sz w:val="28"/>
          <w:szCs w:val="28"/>
        </w:rPr>
        <w:t>）焊割部位附近堆有易燃、易爆物品，在未作彻底清理或采取切实有效的措施之前，不准焊、割。</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8</w:t>
      </w:r>
      <w:r>
        <w:rPr>
          <w:rFonts w:hint="eastAsia"/>
          <w:color w:val="000000" w:themeColor="text1"/>
          <w:sz w:val="28"/>
          <w:szCs w:val="28"/>
        </w:rPr>
        <w:t>）因火星飞溅、导体传热和感应能引起焊割部位毗连的物体、建筑物或爆炸的，未采取安全措施不力。</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9</w:t>
      </w:r>
      <w:r>
        <w:rPr>
          <w:rFonts w:hint="eastAsia"/>
          <w:color w:val="000000" w:themeColor="text1"/>
          <w:sz w:val="28"/>
          <w:szCs w:val="28"/>
        </w:rPr>
        <w:t>）有与明火作业相抵触的情况，不准焊、割。</w:t>
      </w:r>
    </w:p>
    <w:p w:rsidR="00401305" w:rsidRDefault="00CE0F54">
      <w:pPr>
        <w:ind w:firstLineChars="200" w:firstLine="562"/>
        <w:rPr>
          <w:b/>
          <w:bCs/>
          <w:color w:val="000000" w:themeColor="text1"/>
          <w:sz w:val="28"/>
          <w:szCs w:val="28"/>
        </w:rPr>
      </w:pPr>
      <w:r>
        <w:rPr>
          <w:rFonts w:hint="eastAsia"/>
          <w:b/>
          <w:bCs/>
          <w:color w:val="000000" w:themeColor="text1"/>
          <w:sz w:val="28"/>
          <w:szCs w:val="28"/>
        </w:rPr>
        <w:t>五、木工防火责任制</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1</w:t>
      </w:r>
      <w:r>
        <w:rPr>
          <w:rFonts w:hint="eastAsia"/>
          <w:color w:val="000000" w:themeColor="text1"/>
          <w:sz w:val="28"/>
          <w:szCs w:val="28"/>
        </w:rPr>
        <w:t>）禁止在木工间和木工作业场所吸烟。</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2</w:t>
      </w:r>
      <w:r>
        <w:rPr>
          <w:rFonts w:hint="eastAsia"/>
          <w:color w:val="000000" w:themeColor="text1"/>
          <w:sz w:val="28"/>
          <w:szCs w:val="28"/>
        </w:rPr>
        <w:t>）禁止在木械间使用明火。</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3</w:t>
      </w:r>
      <w:r>
        <w:rPr>
          <w:rFonts w:hint="eastAsia"/>
          <w:color w:val="000000" w:themeColor="text1"/>
          <w:sz w:val="28"/>
          <w:szCs w:val="28"/>
        </w:rPr>
        <w:t>）在操作各种木工机械前，仔细检查设备是否完好。</w:t>
      </w:r>
    </w:p>
    <w:p w:rsidR="00401305" w:rsidRDefault="00CE0F54">
      <w:pPr>
        <w:ind w:firstLineChars="200" w:firstLine="560"/>
        <w:rPr>
          <w:color w:val="000000" w:themeColor="text1"/>
          <w:sz w:val="28"/>
          <w:szCs w:val="28"/>
        </w:rPr>
      </w:pPr>
      <w:r>
        <w:rPr>
          <w:rFonts w:hint="eastAsia"/>
          <w:color w:val="000000" w:themeColor="text1"/>
          <w:sz w:val="28"/>
          <w:szCs w:val="28"/>
        </w:rPr>
        <w:lastRenderedPageBreak/>
        <w:t>（</w:t>
      </w:r>
      <w:r>
        <w:rPr>
          <w:rFonts w:hint="eastAsia"/>
          <w:color w:val="000000" w:themeColor="text1"/>
          <w:sz w:val="28"/>
          <w:szCs w:val="28"/>
        </w:rPr>
        <w:t>4</w:t>
      </w:r>
      <w:r>
        <w:rPr>
          <w:rFonts w:hint="eastAsia"/>
          <w:color w:val="000000" w:themeColor="text1"/>
          <w:sz w:val="28"/>
          <w:szCs w:val="28"/>
        </w:rPr>
        <w:t>）在工作完毕和下班时，清理场地，将木屑，刨花堆放到安全地点，并切断电源泉并闭门窗。</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5</w:t>
      </w:r>
      <w:r>
        <w:rPr>
          <w:rFonts w:hint="eastAsia"/>
          <w:color w:val="000000" w:themeColor="text1"/>
          <w:sz w:val="28"/>
          <w:szCs w:val="28"/>
        </w:rPr>
        <w:t>）要积极参加消防活动，掌握防火灭火知识。</w:t>
      </w:r>
    </w:p>
    <w:p w:rsidR="00401305" w:rsidRDefault="00CE0F54">
      <w:pPr>
        <w:ind w:firstLineChars="200" w:firstLine="562"/>
        <w:rPr>
          <w:b/>
          <w:bCs/>
          <w:color w:val="000000" w:themeColor="text1"/>
          <w:sz w:val="28"/>
          <w:szCs w:val="28"/>
        </w:rPr>
      </w:pPr>
      <w:r>
        <w:rPr>
          <w:rFonts w:hint="eastAsia"/>
          <w:b/>
          <w:bCs/>
          <w:color w:val="000000" w:themeColor="text1"/>
          <w:sz w:val="28"/>
          <w:szCs w:val="28"/>
        </w:rPr>
        <w:t>六、油漆工防火责任制</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1</w:t>
      </w:r>
      <w:r>
        <w:rPr>
          <w:rFonts w:hint="eastAsia"/>
          <w:color w:val="000000" w:themeColor="text1"/>
          <w:sz w:val="28"/>
          <w:szCs w:val="28"/>
        </w:rPr>
        <w:t>）禁止火种进入工作现场。</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2</w:t>
      </w:r>
      <w:r>
        <w:rPr>
          <w:rFonts w:hint="eastAsia"/>
          <w:color w:val="000000" w:themeColor="text1"/>
          <w:sz w:val="28"/>
          <w:szCs w:val="28"/>
        </w:rPr>
        <w:t>）禁止使用明火烟叶温或在密闭状态下溶解漆料。</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3</w:t>
      </w:r>
      <w:r>
        <w:rPr>
          <w:rFonts w:hint="eastAsia"/>
          <w:color w:val="000000" w:themeColor="text1"/>
          <w:sz w:val="28"/>
          <w:szCs w:val="28"/>
        </w:rPr>
        <w:t>）禁止乱倒剩余漆料溶剂，。</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4</w:t>
      </w:r>
      <w:r>
        <w:rPr>
          <w:rFonts w:hint="eastAsia"/>
          <w:color w:val="000000" w:themeColor="text1"/>
          <w:sz w:val="28"/>
          <w:szCs w:val="28"/>
        </w:rPr>
        <w:t>）随领随用油漆溶剂、剩料要及时加盖，注意储存安全。</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5</w:t>
      </w:r>
      <w:r>
        <w:rPr>
          <w:rFonts w:hint="eastAsia"/>
          <w:color w:val="000000" w:themeColor="text1"/>
          <w:sz w:val="28"/>
          <w:szCs w:val="28"/>
        </w:rPr>
        <w:t>）经常清除工作场地的油漆沉积物，并要注意</w:t>
      </w:r>
      <w:proofErr w:type="gramStart"/>
      <w:r>
        <w:rPr>
          <w:rFonts w:hint="eastAsia"/>
          <w:color w:val="000000" w:themeColor="text1"/>
          <w:sz w:val="28"/>
          <w:szCs w:val="28"/>
        </w:rPr>
        <w:t>工作场</w:t>
      </w:r>
      <w:proofErr w:type="gramEnd"/>
      <w:r>
        <w:rPr>
          <w:rFonts w:hint="eastAsia"/>
          <w:color w:val="000000" w:themeColor="text1"/>
          <w:sz w:val="28"/>
          <w:szCs w:val="28"/>
        </w:rPr>
        <w:t>的通风。</w:t>
      </w:r>
    </w:p>
    <w:p w:rsidR="00401305" w:rsidRDefault="00CE0F54">
      <w:pPr>
        <w:ind w:firstLineChars="200" w:firstLine="562"/>
        <w:rPr>
          <w:b/>
          <w:bCs/>
          <w:color w:val="000000" w:themeColor="text1"/>
          <w:sz w:val="28"/>
          <w:szCs w:val="28"/>
        </w:rPr>
      </w:pPr>
      <w:r>
        <w:rPr>
          <w:rFonts w:hint="eastAsia"/>
          <w:b/>
          <w:bCs/>
          <w:color w:val="000000" w:themeColor="text1"/>
          <w:sz w:val="28"/>
          <w:szCs w:val="28"/>
        </w:rPr>
        <w:t>七、仓库管理人员防火责任制</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1</w:t>
      </w:r>
      <w:r>
        <w:rPr>
          <w:rFonts w:hint="eastAsia"/>
          <w:color w:val="000000" w:themeColor="text1"/>
          <w:sz w:val="28"/>
          <w:szCs w:val="28"/>
        </w:rPr>
        <w:t>）不准携带火种入库。</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2</w:t>
      </w:r>
      <w:r>
        <w:rPr>
          <w:rFonts w:hint="eastAsia"/>
          <w:color w:val="000000" w:themeColor="text1"/>
          <w:sz w:val="28"/>
          <w:szCs w:val="28"/>
        </w:rPr>
        <w:t>）不准在库房内使用电加热器具和燃气具。</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3</w:t>
      </w:r>
      <w:r>
        <w:rPr>
          <w:rFonts w:hint="eastAsia"/>
          <w:color w:val="000000" w:themeColor="text1"/>
          <w:sz w:val="28"/>
          <w:szCs w:val="28"/>
        </w:rPr>
        <w:t>）不准在库房内设置办公室和工场间。</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4</w:t>
      </w:r>
      <w:r>
        <w:rPr>
          <w:rFonts w:hint="eastAsia"/>
          <w:color w:val="000000" w:themeColor="text1"/>
          <w:sz w:val="28"/>
          <w:szCs w:val="28"/>
        </w:rPr>
        <w:t>）不准在库房内架设临时电线和使用</w:t>
      </w:r>
      <w:r>
        <w:rPr>
          <w:rFonts w:hint="eastAsia"/>
          <w:color w:val="000000" w:themeColor="text1"/>
          <w:sz w:val="28"/>
          <w:szCs w:val="28"/>
        </w:rPr>
        <w:t>60W</w:t>
      </w:r>
      <w:r>
        <w:rPr>
          <w:rFonts w:hint="eastAsia"/>
          <w:color w:val="000000" w:themeColor="text1"/>
          <w:sz w:val="28"/>
          <w:szCs w:val="28"/>
        </w:rPr>
        <w:t>以上的白炽灯，使用有镇流器的灯具，应将镇流器安装在库房外。</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5</w:t>
      </w:r>
      <w:r>
        <w:rPr>
          <w:rFonts w:hint="eastAsia"/>
          <w:color w:val="000000" w:themeColor="text1"/>
          <w:sz w:val="28"/>
          <w:szCs w:val="28"/>
        </w:rPr>
        <w:t>）不准在库房内存放仓库人员使用的油棉纱、油手下套等物品。</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6</w:t>
      </w:r>
      <w:r>
        <w:rPr>
          <w:rFonts w:hint="eastAsia"/>
          <w:color w:val="000000" w:themeColor="text1"/>
          <w:sz w:val="28"/>
          <w:szCs w:val="28"/>
        </w:rPr>
        <w:t>）要将各类物资分类、限额存放；堆放的物资留出顶、灯、墙柱、堆等防火间距。</w:t>
      </w:r>
    </w:p>
    <w:p w:rsidR="00401305" w:rsidRDefault="00CE0F54">
      <w:pPr>
        <w:ind w:firstLineChars="200" w:firstLine="560"/>
        <w:rPr>
          <w:color w:val="000000" w:themeColor="text1"/>
          <w:sz w:val="28"/>
          <w:szCs w:val="28"/>
        </w:rPr>
      </w:pPr>
      <w:r>
        <w:rPr>
          <w:rFonts w:hint="eastAsia"/>
          <w:color w:val="000000" w:themeColor="text1"/>
          <w:sz w:val="28"/>
          <w:szCs w:val="28"/>
        </w:rPr>
        <w:t>（</w:t>
      </w:r>
      <w:r>
        <w:rPr>
          <w:rFonts w:hint="eastAsia"/>
          <w:color w:val="000000" w:themeColor="text1"/>
          <w:sz w:val="28"/>
          <w:szCs w:val="28"/>
        </w:rPr>
        <w:t>7</w:t>
      </w:r>
      <w:r>
        <w:rPr>
          <w:rFonts w:hint="eastAsia"/>
          <w:color w:val="000000" w:themeColor="text1"/>
          <w:sz w:val="28"/>
          <w:szCs w:val="28"/>
        </w:rPr>
        <w:t>）认真检查物资堆放安全情况，离开仓库时切断电源，并关闭门窗。</w:t>
      </w:r>
    </w:p>
    <w:p w:rsidR="00401305" w:rsidRDefault="00CE0F54">
      <w:pPr>
        <w:widowControl/>
        <w:wordWrap w:val="0"/>
        <w:ind w:firstLineChars="200" w:firstLine="560"/>
        <w:jc w:val="left"/>
        <w:rPr>
          <w:color w:val="000000" w:themeColor="text1"/>
          <w:sz w:val="28"/>
          <w:szCs w:val="28"/>
        </w:rPr>
      </w:pPr>
      <w:r>
        <w:rPr>
          <w:rFonts w:hint="eastAsia"/>
          <w:color w:val="000000" w:themeColor="text1"/>
          <w:sz w:val="28"/>
          <w:szCs w:val="28"/>
        </w:rPr>
        <w:lastRenderedPageBreak/>
        <w:t>（</w:t>
      </w:r>
      <w:r>
        <w:rPr>
          <w:rFonts w:hint="eastAsia"/>
          <w:color w:val="000000" w:themeColor="text1"/>
          <w:sz w:val="28"/>
          <w:szCs w:val="28"/>
        </w:rPr>
        <w:t>8</w:t>
      </w:r>
      <w:r>
        <w:rPr>
          <w:rFonts w:hint="eastAsia"/>
          <w:color w:val="000000" w:themeColor="text1"/>
          <w:sz w:val="28"/>
          <w:szCs w:val="28"/>
        </w:rPr>
        <w:t>）掌握储存物资性质和防火灭火知识，发现火灾后能熟练使用灭火器材，及时扑救。</w:t>
      </w:r>
    </w:p>
    <w:p w:rsidR="00401305" w:rsidRDefault="00401305">
      <w:pPr>
        <w:widowControl/>
        <w:wordWrap w:val="0"/>
        <w:ind w:firstLineChars="200" w:firstLine="560"/>
        <w:jc w:val="left"/>
        <w:rPr>
          <w:color w:val="000000" w:themeColor="text1"/>
          <w:sz w:val="28"/>
          <w:szCs w:val="28"/>
        </w:rPr>
      </w:pPr>
    </w:p>
    <w:p w:rsidR="00401305" w:rsidRDefault="00401305">
      <w:pPr>
        <w:widowControl/>
        <w:wordWrap w:val="0"/>
        <w:ind w:firstLineChars="200" w:firstLine="560"/>
        <w:jc w:val="left"/>
        <w:rPr>
          <w:color w:val="000000" w:themeColor="text1"/>
          <w:sz w:val="28"/>
          <w:szCs w:val="28"/>
        </w:rPr>
      </w:pPr>
    </w:p>
    <w:p w:rsidR="00401305" w:rsidRDefault="00CE0F54">
      <w:pPr>
        <w:widowControl/>
        <w:wordWrap w:val="0"/>
        <w:jc w:val="right"/>
        <w:rPr>
          <w:color w:val="000000" w:themeColor="text1"/>
          <w:sz w:val="28"/>
          <w:szCs w:val="28"/>
        </w:rPr>
      </w:pPr>
      <w:r>
        <w:rPr>
          <w:rFonts w:hint="eastAsia"/>
          <w:color w:val="000000" w:themeColor="text1"/>
          <w:sz w:val="28"/>
          <w:szCs w:val="28"/>
        </w:rPr>
        <w:t xml:space="preserve"> </w:t>
      </w:r>
      <w:r>
        <w:rPr>
          <w:rFonts w:hint="eastAsia"/>
          <w:color w:val="000000" w:themeColor="text1"/>
          <w:sz w:val="28"/>
          <w:szCs w:val="28"/>
        </w:rPr>
        <w:t>安全生产办公室</w:t>
      </w:r>
      <w:r>
        <w:rPr>
          <w:rFonts w:hint="eastAsia"/>
          <w:color w:val="000000" w:themeColor="text1"/>
          <w:sz w:val="28"/>
          <w:szCs w:val="28"/>
        </w:rPr>
        <w:t xml:space="preserve"> </w:t>
      </w:r>
    </w:p>
    <w:p w:rsidR="00401305" w:rsidRDefault="00CE0F54">
      <w:pPr>
        <w:widowControl/>
        <w:wordWrap w:val="0"/>
        <w:ind w:right="280"/>
        <w:jc w:val="right"/>
        <w:rPr>
          <w:color w:val="000000" w:themeColor="text1"/>
          <w:sz w:val="28"/>
          <w:szCs w:val="28"/>
        </w:rPr>
      </w:pPr>
      <w:r>
        <w:rPr>
          <w:rFonts w:hint="eastAsia"/>
          <w:color w:val="000000" w:themeColor="text1"/>
          <w:sz w:val="28"/>
          <w:szCs w:val="28"/>
        </w:rPr>
        <w:t>202</w:t>
      </w:r>
      <w:r w:rsidR="00E14345">
        <w:rPr>
          <w:color w:val="000000" w:themeColor="text1"/>
          <w:sz w:val="28"/>
          <w:szCs w:val="28"/>
        </w:rPr>
        <w:t>2</w:t>
      </w:r>
      <w:r>
        <w:rPr>
          <w:rFonts w:hint="eastAsia"/>
          <w:color w:val="000000" w:themeColor="text1"/>
          <w:sz w:val="28"/>
          <w:szCs w:val="28"/>
        </w:rPr>
        <w:t>年</w:t>
      </w:r>
      <w:r w:rsidR="00E14345">
        <w:rPr>
          <w:color w:val="000000" w:themeColor="text1"/>
          <w:sz w:val="28"/>
          <w:szCs w:val="28"/>
        </w:rPr>
        <w:t>9</w:t>
      </w:r>
      <w:r>
        <w:rPr>
          <w:rFonts w:hint="eastAsia"/>
          <w:color w:val="000000" w:themeColor="text1"/>
          <w:sz w:val="28"/>
          <w:szCs w:val="28"/>
        </w:rPr>
        <w:t>月</w:t>
      </w:r>
      <w:r>
        <w:rPr>
          <w:rFonts w:hint="eastAsia"/>
          <w:color w:val="000000" w:themeColor="text1"/>
          <w:sz w:val="28"/>
          <w:szCs w:val="28"/>
        </w:rPr>
        <w:t xml:space="preserve"> </w:t>
      </w:r>
    </w:p>
    <w:p w:rsidR="00401305" w:rsidRDefault="00CE0F54">
      <w:pPr>
        <w:pStyle w:val="ab"/>
        <w:shd w:val="clear" w:color="auto" w:fill="FFFFFF"/>
        <w:spacing w:before="0" w:beforeAutospacing="0" w:after="0" w:afterAutospacing="0" w:line="393" w:lineRule="atLeast"/>
        <w:rPr>
          <w:rFonts w:ascii="仿宋_GB2312" w:eastAsia="仿宋_GB2312"/>
          <w:color w:val="000000" w:themeColor="text1"/>
          <w:sz w:val="32"/>
          <w:szCs w:val="32"/>
        </w:rPr>
      </w:pPr>
      <w:r>
        <w:rPr>
          <w:rFonts w:ascii="仿宋_GB2312" w:eastAsia="仿宋_GB2312"/>
          <w:color w:val="000000" w:themeColor="text1"/>
          <w:sz w:val="32"/>
          <w:szCs w:val="32"/>
        </w:rPr>
        <w:br w:type="page"/>
      </w:r>
    </w:p>
    <w:p w:rsidR="00401305" w:rsidRDefault="00CE0F54">
      <w:pPr>
        <w:pStyle w:val="ab"/>
        <w:shd w:val="clear" w:color="auto" w:fill="FFFFFF"/>
        <w:spacing w:before="0" w:beforeAutospacing="0" w:after="0" w:afterAutospacing="0" w:line="393" w:lineRule="atLeast"/>
        <w:jc w:val="center"/>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lastRenderedPageBreak/>
        <w:t>消防安全工作考评和奖惩制度</w:t>
      </w:r>
    </w:p>
    <w:p w:rsidR="00401305" w:rsidRDefault="00401305">
      <w:pPr>
        <w:pStyle w:val="ab"/>
        <w:shd w:val="clear" w:color="auto" w:fill="FFFFFF"/>
        <w:spacing w:before="0" w:beforeAutospacing="0" w:after="0" w:afterAutospacing="0" w:line="393" w:lineRule="atLeast"/>
        <w:rPr>
          <w:rFonts w:ascii="Tahoma" w:hAnsi="Tahoma" w:cs="Tahoma"/>
          <w:color w:val="000000" w:themeColor="text1"/>
          <w:sz w:val="28"/>
          <w:szCs w:val="28"/>
        </w:rPr>
      </w:pPr>
    </w:p>
    <w:p w:rsidR="00401305" w:rsidRDefault="00CE0F54">
      <w:pPr>
        <w:pStyle w:val="ab"/>
        <w:shd w:val="clear" w:color="auto" w:fill="FFFFFF"/>
        <w:spacing w:before="0" w:beforeAutospacing="0" w:after="0" w:afterAutospacing="0" w:line="393" w:lineRule="atLeast"/>
        <w:ind w:firstLineChars="200" w:firstLine="560"/>
        <w:rPr>
          <w:rFonts w:ascii="Tahoma" w:hAnsi="Tahoma" w:cs="Tahoma"/>
          <w:color w:val="000000" w:themeColor="text1"/>
          <w:sz w:val="28"/>
          <w:szCs w:val="28"/>
        </w:rPr>
      </w:pPr>
      <w:r>
        <w:rPr>
          <w:rFonts w:ascii="Tahoma" w:hAnsi="Tahoma" w:cs="Tahoma"/>
          <w:color w:val="000000" w:themeColor="text1"/>
          <w:sz w:val="28"/>
          <w:szCs w:val="28"/>
        </w:rPr>
        <w:t>一、对消防安全工作</w:t>
      </w:r>
      <w:proofErr w:type="gramStart"/>
      <w:r>
        <w:rPr>
          <w:rFonts w:ascii="Tahoma" w:hAnsi="Tahoma" w:cs="Tahoma"/>
          <w:color w:val="000000" w:themeColor="text1"/>
          <w:sz w:val="28"/>
          <w:szCs w:val="28"/>
        </w:rPr>
        <w:t>作出</w:t>
      </w:r>
      <w:proofErr w:type="gramEnd"/>
      <w:r>
        <w:rPr>
          <w:rFonts w:ascii="Tahoma" w:hAnsi="Tahoma" w:cs="Tahoma"/>
          <w:color w:val="000000" w:themeColor="text1"/>
          <w:sz w:val="28"/>
          <w:szCs w:val="28"/>
        </w:rPr>
        <w:t>成绩的，予以通报表扬或物质奖励。</w:t>
      </w:r>
    </w:p>
    <w:p w:rsidR="00401305" w:rsidRDefault="00CE0F54">
      <w:pPr>
        <w:pStyle w:val="ab"/>
        <w:shd w:val="clear" w:color="auto" w:fill="FFFFFF"/>
        <w:spacing w:before="0" w:beforeAutospacing="0" w:after="0" w:afterAutospacing="0" w:line="393" w:lineRule="atLeast"/>
        <w:ind w:firstLineChars="200" w:firstLine="560"/>
        <w:rPr>
          <w:rFonts w:ascii="Tahoma" w:hAnsi="Tahoma" w:cs="Tahoma"/>
          <w:color w:val="000000" w:themeColor="text1"/>
          <w:sz w:val="28"/>
          <w:szCs w:val="28"/>
        </w:rPr>
      </w:pPr>
      <w:r>
        <w:rPr>
          <w:rFonts w:ascii="Tahoma" w:hAnsi="Tahoma" w:cs="Tahoma"/>
          <w:color w:val="000000" w:themeColor="text1"/>
          <w:sz w:val="28"/>
          <w:szCs w:val="28"/>
        </w:rPr>
        <w:t>二、对造成</w:t>
      </w:r>
      <w:hyperlink r:id="rId33" w:tgtFrame="_self" w:history="1">
        <w:r>
          <w:rPr>
            <w:rStyle w:val="ad"/>
            <w:rFonts w:ascii="Tahoma" w:hAnsi="Tahoma" w:cs="Tahoma"/>
            <w:color w:val="000000" w:themeColor="text1"/>
            <w:sz w:val="28"/>
            <w:szCs w:val="28"/>
          </w:rPr>
          <w:t>消防</w:t>
        </w:r>
      </w:hyperlink>
      <w:r>
        <w:rPr>
          <w:rFonts w:ascii="Tahoma" w:hAnsi="Tahoma" w:cs="Tahoma"/>
          <w:color w:val="000000" w:themeColor="text1"/>
          <w:sz w:val="28"/>
          <w:szCs w:val="28"/>
        </w:rPr>
        <w:t>安全事故的责任人，将依据所造成后果的严重性予以不同的处理，除已达到依照国家《治安管理处罚条例》或已够追究刑事责任的事故责任人将依法移送国家有关部门处理外，根据本单位的规定，对下列行为予以处罚：</w:t>
      </w:r>
    </w:p>
    <w:p w:rsidR="00401305" w:rsidRDefault="00CE0F54">
      <w:pPr>
        <w:pStyle w:val="ab"/>
        <w:shd w:val="clear" w:color="auto" w:fill="FFFFFF"/>
        <w:spacing w:before="0" w:beforeAutospacing="0" w:after="0" w:afterAutospacing="0" w:line="393" w:lineRule="atLeast"/>
        <w:ind w:firstLineChars="200" w:firstLine="560"/>
        <w:rPr>
          <w:rFonts w:ascii="Tahoma" w:hAnsi="Tahoma" w:cs="Tahoma"/>
          <w:color w:val="000000" w:themeColor="text1"/>
          <w:sz w:val="28"/>
          <w:szCs w:val="28"/>
        </w:rPr>
      </w:pPr>
      <w:r>
        <w:rPr>
          <w:rFonts w:ascii="Tahoma" w:hAnsi="Tahoma" w:cs="Tahoma"/>
          <w:color w:val="000000" w:themeColor="text1"/>
          <w:sz w:val="28"/>
          <w:szCs w:val="28"/>
        </w:rPr>
        <w:t>（</w:t>
      </w:r>
      <w:r>
        <w:rPr>
          <w:rFonts w:ascii="Tahoma" w:hAnsi="Tahoma" w:cs="Tahoma"/>
          <w:color w:val="000000" w:themeColor="text1"/>
          <w:sz w:val="28"/>
          <w:szCs w:val="28"/>
        </w:rPr>
        <w:t>1</w:t>
      </w:r>
      <w:r>
        <w:rPr>
          <w:rFonts w:ascii="Tahoma" w:hAnsi="Tahoma" w:cs="Tahoma"/>
          <w:color w:val="000000" w:themeColor="text1"/>
          <w:sz w:val="28"/>
          <w:szCs w:val="28"/>
        </w:rPr>
        <w:t>）有下列情形之一的，</w:t>
      </w:r>
      <w:proofErr w:type="gramStart"/>
      <w:r>
        <w:rPr>
          <w:rFonts w:ascii="Tahoma" w:hAnsi="Tahoma" w:cs="Tahoma"/>
          <w:color w:val="000000" w:themeColor="text1"/>
          <w:sz w:val="28"/>
          <w:szCs w:val="28"/>
        </w:rPr>
        <w:t>视损失</w:t>
      </w:r>
      <w:proofErr w:type="gramEnd"/>
      <w:r>
        <w:rPr>
          <w:rFonts w:ascii="Tahoma" w:hAnsi="Tahoma" w:cs="Tahoma"/>
          <w:color w:val="000000" w:themeColor="text1"/>
          <w:sz w:val="28"/>
          <w:szCs w:val="28"/>
        </w:rPr>
        <w:t>情况与认识态度除责令赔偿全部或部分损失外，予以口头告诫：</w:t>
      </w:r>
    </w:p>
    <w:p w:rsidR="00401305" w:rsidRDefault="00CE0F54">
      <w:pPr>
        <w:pStyle w:val="ab"/>
        <w:shd w:val="clear" w:color="auto" w:fill="FFFFFF"/>
        <w:spacing w:before="0" w:beforeAutospacing="0" w:after="0" w:afterAutospacing="0" w:line="393" w:lineRule="atLeast"/>
        <w:ind w:firstLineChars="200" w:firstLine="560"/>
        <w:rPr>
          <w:rFonts w:ascii="Tahoma" w:hAnsi="Tahoma" w:cs="Tahoma"/>
          <w:color w:val="000000" w:themeColor="text1"/>
          <w:sz w:val="28"/>
          <w:szCs w:val="28"/>
        </w:rPr>
      </w:pPr>
      <w:r>
        <w:rPr>
          <w:rFonts w:ascii="Tahoma" w:hAnsi="Tahoma" w:cs="Tahoma"/>
          <w:color w:val="000000" w:themeColor="text1"/>
          <w:sz w:val="28"/>
          <w:szCs w:val="28"/>
        </w:rPr>
        <w:t>A</w:t>
      </w:r>
      <w:r>
        <w:rPr>
          <w:rFonts w:ascii="Tahoma" w:hAnsi="Tahoma" w:cs="Tahoma"/>
          <w:color w:val="000000" w:themeColor="text1"/>
          <w:sz w:val="28"/>
          <w:szCs w:val="28"/>
        </w:rPr>
        <w:t>、使用易燃危险品未严格按照操作程序进行或保管不当而造成火警、火灾，损失不大的；</w:t>
      </w:r>
    </w:p>
    <w:p w:rsidR="00401305" w:rsidRDefault="00CE0F54">
      <w:pPr>
        <w:pStyle w:val="ab"/>
        <w:shd w:val="clear" w:color="auto" w:fill="FFFFFF"/>
        <w:spacing w:before="0" w:beforeAutospacing="0" w:after="0" w:afterAutospacing="0" w:line="393" w:lineRule="atLeast"/>
        <w:ind w:firstLineChars="200" w:firstLine="560"/>
        <w:rPr>
          <w:rFonts w:ascii="Tahoma" w:hAnsi="Tahoma" w:cs="Tahoma"/>
          <w:color w:val="000000" w:themeColor="text1"/>
          <w:sz w:val="28"/>
          <w:szCs w:val="28"/>
        </w:rPr>
      </w:pPr>
      <w:r>
        <w:rPr>
          <w:rFonts w:ascii="Tahoma" w:hAnsi="Tahoma" w:cs="Tahoma"/>
          <w:color w:val="000000" w:themeColor="text1"/>
          <w:sz w:val="28"/>
          <w:szCs w:val="28"/>
        </w:rPr>
        <w:t>B</w:t>
      </w:r>
      <w:r>
        <w:rPr>
          <w:rFonts w:ascii="Tahoma" w:hAnsi="Tahoma" w:cs="Tahoma"/>
          <w:color w:val="000000" w:themeColor="text1"/>
          <w:sz w:val="28"/>
          <w:szCs w:val="28"/>
        </w:rPr>
        <w:t>、在禁烟场所吸烟或处置烟头不当而引起火警、火灾，损失不大的；</w:t>
      </w:r>
    </w:p>
    <w:p w:rsidR="00401305" w:rsidRDefault="00CE0F54">
      <w:pPr>
        <w:pStyle w:val="ab"/>
        <w:shd w:val="clear" w:color="auto" w:fill="FFFFFF"/>
        <w:spacing w:before="0" w:beforeAutospacing="0" w:after="0" w:afterAutospacing="0" w:line="393" w:lineRule="atLeast"/>
        <w:ind w:firstLineChars="200" w:firstLine="560"/>
        <w:rPr>
          <w:rFonts w:ascii="Tahoma" w:hAnsi="Tahoma" w:cs="Tahoma"/>
          <w:color w:val="000000" w:themeColor="text1"/>
          <w:sz w:val="28"/>
          <w:szCs w:val="28"/>
        </w:rPr>
      </w:pPr>
      <w:r>
        <w:rPr>
          <w:rFonts w:ascii="Tahoma" w:hAnsi="Tahoma" w:cs="Tahoma"/>
          <w:color w:val="000000" w:themeColor="text1"/>
          <w:sz w:val="28"/>
          <w:szCs w:val="28"/>
        </w:rPr>
        <w:t>C</w:t>
      </w:r>
      <w:r>
        <w:rPr>
          <w:rFonts w:ascii="Tahoma" w:hAnsi="Tahoma" w:cs="Tahoma"/>
          <w:color w:val="000000" w:themeColor="text1"/>
          <w:sz w:val="28"/>
          <w:szCs w:val="28"/>
        </w:rPr>
        <w:t>、未及时清理区域内易燃物品，而造成火灾隐患的；</w:t>
      </w:r>
    </w:p>
    <w:p w:rsidR="00401305" w:rsidRDefault="00CE0F54">
      <w:pPr>
        <w:pStyle w:val="ab"/>
        <w:shd w:val="clear" w:color="auto" w:fill="FFFFFF"/>
        <w:spacing w:before="0" w:beforeAutospacing="0" w:after="0" w:afterAutospacing="0" w:line="393" w:lineRule="atLeast"/>
        <w:ind w:firstLineChars="200" w:firstLine="560"/>
        <w:rPr>
          <w:rFonts w:ascii="Tahoma" w:hAnsi="Tahoma" w:cs="Tahoma"/>
          <w:color w:val="000000" w:themeColor="text1"/>
          <w:sz w:val="28"/>
          <w:szCs w:val="28"/>
        </w:rPr>
      </w:pPr>
      <w:r>
        <w:rPr>
          <w:rFonts w:ascii="Tahoma" w:hAnsi="Tahoma" w:cs="Tahoma"/>
          <w:color w:val="000000" w:themeColor="text1"/>
          <w:sz w:val="28"/>
          <w:szCs w:val="28"/>
        </w:rPr>
        <w:t>D</w:t>
      </w:r>
      <w:r>
        <w:rPr>
          <w:rFonts w:ascii="Tahoma" w:hAnsi="Tahoma" w:cs="Tahoma"/>
          <w:color w:val="000000" w:themeColor="text1"/>
          <w:sz w:val="28"/>
          <w:szCs w:val="28"/>
        </w:rPr>
        <w:t>、未经批准，违规使用加长电线、用电未使用安全保险装置的或擅自增加小负荷电器的；</w:t>
      </w:r>
    </w:p>
    <w:p w:rsidR="00401305" w:rsidRDefault="00CE0F54">
      <w:pPr>
        <w:pStyle w:val="ab"/>
        <w:shd w:val="clear" w:color="auto" w:fill="FFFFFF"/>
        <w:spacing w:before="0" w:beforeAutospacing="0" w:after="0" w:afterAutospacing="0" w:line="393" w:lineRule="atLeast"/>
        <w:ind w:firstLineChars="200" w:firstLine="560"/>
        <w:rPr>
          <w:rFonts w:ascii="Tahoma" w:hAnsi="Tahoma" w:cs="Tahoma"/>
          <w:color w:val="000000" w:themeColor="text1"/>
          <w:sz w:val="28"/>
          <w:szCs w:val="28"/>
        </w:rPr>
      </w:pPr>
      <w:r>
        <w:rPr>
          <w:rFonts w:ascii="Tahoma" w:hAnsi="Tahoma" w:cs="Tahoma"/>
          <w:color w:val="000000" w:themeColor="text1"/>
          <w:sz w:val="28"/>
          <w:szCs w:val="28"/>
        </w:rPr>
        <w:t>E</w:t>
      </w:r>
      <w:r>
        <w:rPr>
          <w:rFonts w:ascii="Tahoma" w:hAnsi="Tahoma" w:cs="Tahoma"/>
          <w:color w:val="000000" w:themeColor="text1"/>
          <w:sz w:val="28"/>
          <w:szCs w:val="28"/>
        </w:rPr>
        <w:t>、谎报火警；</w:t>
      </w:r>
    </w:p>
    <w:p w:rsidR="00401305" w:rsidRDefault="00CE0F54">
      <w:pPr>
        <w:pStyle w:val="ab"/>
        <w:shd w:val="clear" w:color="auto" w:fill="FFFFFF"/>
        <w:spacing w:before="0" w:beforeAutospacing="0" w:after="0" w:afterAutospacing="0" w:line="393" w:lineRule="atLeast"/>
        <w:ind w:firstLineChars="200" w:firstLine="560"/>
        <w:rPr>
          <w:rFonts w:ascii="Tahoma" w:hAnsi="Tahoma" w:cs="Tahoma"/>
          <w:color w:val="000000" w:themeColor="text1"/>
          <w:sz w:val="28"/>
          <w:szCs w:val="28"/>
        </w:rPr>
      </w:pPr>
      <w:r>
        <w:rPr>
          <w:rFonts w:ascii="Tahoma" w:hAnsi="Tahoma" w:cs="Tahoma"/>
          <w:color w:val="000000" w:themeColor="text1"/>
          <w:sz w:val="28"/>
          <w:szCs w:val="28"/>
        </w:rPr>
        <w:t>F</w:t>
      </w:r>
      <w:r>
        <w:rPr>
          <w:rFonts w:ascii="Tahoma" w:hAnsi="Tahoma" w:cs="Tahoma"/>
          <w:color w:val="000000" w:themeColor="text1"/>
          <w:sz w:val="28"/>
          <w:szCs w:val="28"/>
        </w:rPr>
        <w:t>、未经批准，玩弄消防设施、器材，未造成不良后果的；</w:t>
      </w:r>
    </w:p>
    <w:p w:rsidR="00401305" w:rsidRDefault="00CE0F54">
      <w:pPr>
        <w:pStyle w:val="ab"/>
        <w:shd w:val="clear" w:color="auto" w:fill="FFFFFF"/>
        <w:spacing w:before="0" w:beforeAutospacing="0" w:after="0" w:afterAutospacing="0" w:line="393" w:lineRule="atLeast"/>
        <w:ind w:firstLineChars="200" w:firstLine="560"/>
        <w:rPr>
          <w:rFonts w:ascii="Tahoma" w:hAnsi="Tahoma" w:cs="Tahoma"/>
          <w:color w:val="000000" w:themeColor="text1"/>
          <w:sz w:val="28"/>
          <w:szCs w:val="28"/>
        </w:rPr>
      </w:pPr>
      <w:r>
        <w:rPr>
          <w:rFonts w:ascii="Tahoma" w:hAnsi="Tahoma" w:cs="Tahoma"/>
          <w:color w:val="000000" w:themeColor="text1"/>
          <w:sz w:val="28"/>
          <w:szCs w:val="28"/>
        </w:rPr>
        <w:t>G</w:t>
      </w:r>
      <w:r>
        <w:rPr>
          <w:rFonts w:ascii="Tahoma" w:hAnsi="Tahoma" w:cs="Tahoma"/>
          <w:color w:val="000000" w:themeColor="text1"/>
          <w:sz w:val="28"/>
          <w:szCs w:val="28"/>
        </w:rPr>
        <w:t>、对安全小组提出的消防隐患未予以及时整改而无法说明原因的部门管理人员；</w:t>
      </w:r>
    </w:p>
    <w:p w:rsidR="00401305" w:rsidRDefault="00CE0F54">
      <w:pPr>
        <w:pStyle w:val="ab"/>
        <w:shd w:val="clear" w:color="auto" w:fill="FFFFFF"/>
        <w:spacing w:before="0" w:beforeAutospacing="0" w:after="0" w:afterAutospacing="0" w:line="393" w:lineRule="atLeast"/>
        <w:ind w:firstLineChars="200" w:firstLine="560"/>
        <w:rPr>
          <w:rFonts w:ascii="Tahoma" w:hAnsi="Tahoma" w:cs="Tahoma"/>
          <w:color w:val="000000" w:themeColor="text1"/>
          <w:sz w:val="28"/>
          <w:szCs w:val="28"/>
        </w:rPr>
      </w:pPr>
      <w:r>
        <w:rPr>
          <w:rFonts w:ascii="Tahoma" w:hAnsi="Tahoma" w:cs="Tahoma"/>
          <w:color w:val="000000" w:themeColor="text1"/>
          <w:sz w:val="28"/>
          <w:szCs w:val="28"/>
        </w:rPr>
        <w:t>H</w:t>
      </w:r>
      <w:r>
        <w:rPr>
          <w:rFonts w:ascii="Tahoma" w:hAnsi="Tahoma" w:cs="Tahoma"/>
          <w:color w:val="000000" w:themeColor="text1"/>
          <w:sz w:val="28"/>
          <w:szCs w:val="28"/>
        </w:rPr>
        <w:t>、阻塞消防通道、遮挡安全指示标志等未造成严重后果的。</w:t>
      </w:r>
    </w:p>
    <w:p w:rsidR="00401305" w:rsidRDefault="00CE0F54">
      <w:pPr>
        <w:pStyle w:val="ab"/>
        <w:shd w:val="clear" w:color="auto" w:fill="FFFFFF"/>
        <w:spacing w:before="0" w:beforeAutospacing="0" w:after="0" w:afterAutospacing="0" w:line="393" w:lineRule="atLeast"/>
        <w:ind w:firstLineChars="200" w:firstLine="560"/>
        <w:rPr>
          <w:rFonts w:ascii="Tahoma" w:hAnsi="Tahoma" w:cs="Tahoma"/>
          <w:color w:val="000000" w:themeColor="text1"/>
          <w:sz w:val="28"/>
          <w:szCs w:val="28"/>
        </w:rPr>
      </w:pPr>
      <w:r>
        <w:rPr>
          <w:rFonts w:ascii="Tahoma" w:hAnsi="Tahoma" w:cs="Tahoma"/>
          <w:color w:val="000000" w:themeColor="text1"/>
          <w:sz w:val="28"/>
          <w:szCs w:val="28"/>
        </w:rPr>
        <w:lastRenderedPageBreak/>
        <w:t>（</w:t>
      </w:r>
      <w:r>
        <w:rPr>
          <w:rFonts w:ascii="Tahoma" w:hAnsi="Tahoma" w:cs="Tahoma"/>
          <w:color w:val="000000" w:themeColor="text1"/>
          <w:sz w:val="28"/>
          <w:szCs w:val="28"/>
        </w:rPr>
        <w:t>2</w:t>
      </w:r>
      <w:r>
        <w:rPr>
          <w:rFonts w:ascii="Tahoma" w:hAnsi="Tahoma" w:cs="Tahoma"/>
          <w:color w:val="000000" w:themeColor="text1"/>
          <w:sz w:val="28"/>
          <w:szCs w:val="28"/>
        </w:rPr>
        <w:t>）有下列情形之一的，视情节轻重和认识态度，除责令赔偿全部或部分损失外，予以通报批评：</w:t>
      </w:r>
    </w:p>
    <w:p w:rsidR="00401305" w:rsidRDefault="00CE0F54">
      <w:pPr>
        <w:pStyle w:val="ab"/>
        <w:shd w:val="clear" w:color="auto" w:fill="FFFFFF"/>
        <w:spacing w:before="0" w:beforeAutospacing="0" w:after="0" w:afterAutospacing="0" w:line="393" w:lineRule="atLeast"/>
        <w:ind w:firstLineChars="200" w:firstLine="560"/>
        <w:rPr>
          <w:rFonts w:ascii="Tahoma" w:hAnsi="Tahoma" w:cs="Tahoma"/>
          <w:color w:val="000000" w:themeColor="text1"/>
          <w:sz w:val="28"/>
          <w:szCs w:val="28"/>
        </w:rPr>
      </w:pPr>
      <w:r>
        <w:rPr>
          <w:rFonts w:ascii="Tahoma" w:hAnsi="Tahoma" w:cs="Tahoma"/>
          <w:color w:val="000000" w:themeColor="text1"/>
          <w:sz w:val="28"/>
          <w:szCs w:val="28"/>
        </w:rPr>
        <w:t>A</w:t>
      </w:r>
      <w:r>
        <w:rPr>
          <w:rFonts w:ascii="Tahoma" w:hAnsi="Tahoma" w:cs="Tahoma"/>
          <w:color w:val="000000" w:themeColor="text1"/>
          <w:sz w:val="28"/>
          <w:szCs w:val="28"/>
        </w:rPr>
        <w:t>、擅自使用易燃、易爆物品的；</w:t>
      </w:r>
    </w:p>
    <w:p w:rsidR="00401305" w:rsidRDefault="00CE0F54">
      <w:pPr>
        <w:pStyle w:val="ab"/>
        <w:shd w:val="clear" w:color="auto" w:fill="FFFFFF"/>
        <w:spacing w:before="0" w:beforeAutospacing="0" w:after="0" w:afterAutospacing="0" w:line="393" w:lineRule="atLeast"/>
        <w:ind w:firstLineChars="200" w:firstLine="560"/>
        <w:rPr>
          <w:rFonts w:ascii="Tahoma" w:hAnsi="Tahoma" w:cs="Tahoma"/>
          <w:color w:val="000000" w:themeColor="text1"/>
          <w:sz w:val="28"/>
          <w:szCs w:val="28"/>
        </w:rPr>
      </w:pPr>
      <w:r>
        <w:rPr>
          <w:rFonts w:ascii="Tahoma" w:hAnsi="Tahoma" w:cs="Tahoma"/>
          <w:color w:val="000000" w:themeColor="text1"/>
          <w:sz w:val="28"/>
          <w:szCs w:val="28"/>
        </w:rPr>
        <w:t>B</w:t>
      </w:r>
      <w:r>
        <w:rPr>
          <w:rFonts w:ascii="Tahoma" w:hAnsi="Tahoma" w:cs="Tahoma"/>
          <w:color w:val="000000" w:themeColor="text1"/>
          <w:sz w:val="28"/>
          <w:szCs w:val="28"/>
        </w:rPr>
        <w:t>、擅自挪用消防设施、器材的位置或改为它用的；</w:t>
      </w:r>
    </w:p>
    <w:p w:rsidR="00401305" w:rsidRDefault="00CE0F54">
      <w:pPr>
        <w:pStyle w:val="ab"/>
        <w:shd w:val="clear" w:color="auto" w:fill="FFFFFF"/>
        <w:spacing w:before="0" w:beforeAutospacing="0" w:after="0" w:afterAutospacing="0" w:line="393" w:lineRule="atLeast"/>
        <w:ind w:firstLineChars="200" w:firstLine="560"/>
        <w:rPr>
          <w:rFonts w:ascii="Tahoma" w:hAnsi="Tahoma" w:cs="Tahoma"/>
          <w:color w:val="000000" w:themeColor="text1"/>
          <w:sz w:val="28"/>
          <w:szCs w:val="28"/>
        </w:rPr>
      </w:pPr>
      <w:r>
        <w:rPr>
          <w:rFonts w:ascii="Tahoma" w:hAnsi="Tahoma" w:cs="Tahoma"/>
          <w:color w:val="000000" w:themeColor="text1"/>
          <w:sz w:val="28"/>
          <w:szCs w:val="28"/>
        </w:rPr>
        <w:t>C</w:t>
      </w:r>
      <w:r>
        <w:rPr>
          <w:rFonts w:ascii="Tahoma" w:hAnsi="Tahoma" w:cs="Tahoma"/>
          <w:color w:val="000000" w:themeColor="text1"/>
          <w:sz w:val="28"/>
          <w:szCs w:val="28"/>
        </w:rPr>
        <w:t>、违反安全管理和操作规程、擅离职守从而导致火警、火灾损失轻微的；</w:t>
      </w:r>
    </w:p>
    <w:p w:rsidR="00401305" w:rsidRDefault="00CE0F54">
      <w:pPr>
        <w:pStyle w:val="ab"/>
        <w:shd w:val="clear" w:color="auto" w:fill="FFFFFF"/>
        <w:spacing w:before="0" w:beforeAutospacing="0" w:after="0" w:afterAutospacing="0" w:line="393" w:lineRule="atLeast"/>
        <w:ind w:firstLineChars="200" w:firstLine="560"/>
        <w:rPr>
          <w:rFonts w:ascii="Tahoma" w:hAnsi="Tahoma" w:cs="Tahoma"/>
          <w:color w:val="000000" w:themeColor="text1"/>
          <w:sz w:val="28"/>
          <w:szCs w:val="28"/>
        </w:rPr>
      </w:pPr>
      <w:r>
        <w:rPr>
          <w:rFonts w:ascii="Tahoma" w:hAnsi="Tahoma" w:cs="Tahoma"/>
          <w:color w:val="000000" w:themeColor="text1"/>
          <w:sz w:val="28"/>
          <w:szCs w:val="28"/>
        </w:rPr>
        <w:t>D</w:t>
      </w:r>
      <w:r>
        <w:rPr>
          <w:rFonts w:ascii="Tahoma" w:hAnsi="Tahoma" w:cs="Tahoma"/>
          <w:color w:val="000000" w:themeColor="text1"/>
          <w:sz w:val="28"/>
          <w:szCs w:val="28"/>
        </w:rPr>
        <w:t>、强迫其他员工违规操作的管理人员；</w:t>
      </w:r>
    </w:p>
    <w:p w:rsidR="00401305" w:rsidRDefault="00CE0F54">
      <w:pPr>
        <w:pStyle w:val="ab"/>
        <w:shd w:val="clear" w:color="auto" w:fill="FFFFFF"/>
        <w:spacing w:before="0" w:beforeAutospacing="0" w:after="0" w:afterAutospacing="0" w:line="393" w:lineRule="atLeast"/>
        <w:ind w:firstLineChars="200" w:firstLine="560"/>
        <w:rPr>
          <w:rFonts w:ascii="Tahoma" w:hAnsi="Tahoma" w:cs="Tahoma"/>
          <w:color w:val="000000" w:themeColor="text1"/>
          <w:sz w:val="28"/>
          <w:szCs w:val="28"/>
        </w:rPr>
      </w:pPr>
      <w:r>
        <w:rPr>
          <w:rFonts w:ascii="Tahoma" w:hAnsi="Tahoma" w:cs="Tahoma"/>
          <w:color w:val="000000" w:themeColor="text1"/>
          <w:sz w:val="28"/>
          <w:szCs w:val="28"/>
        </w:rPr>
        <w:t>E</w:t>
      </w:r>
      <w:r>
        <w:rPr>
          <w:rFonts w:ascii="Tahoma" w:hAnsi="Tahoma" w:cs="Tahoma"/>
          <w:color w:val="000000" w:themeColor="text1"/>
          <w:sz w:val="28"/>
          <w:szCs w:val="28"/>
        </w:rPr>
        <w:t>、发现火警，未及时依照紧急情况处理程序处理的；</w:t>
      </w:r>
    </w:p>
    <w:p w:rsidR="00401305" w:rsidRDefault="00CE0F54">
      <w:pPr>
        <w:pStyle w:val="ab"/>
        <w:shd w:val="clear" w:color="auto" w:fill="FFFFFF"/>
        <w:spacing w:before="0" w:beforeAutospacing="0" w:after="0" w:afterAutospacing="0" w:line="393" w:lineRule="atLeast"/>
        <w:ind w:firstLineChars="200" w:firstLine="560"/>
        <w:rPr>
          <w:rFonts w:ascii="Tahoma" w:hAnsi="Tahoma" w:cs="Tahoma"/>
          <w:color w:val="000000" w:themeColor="text1"/>
          <w:sz w:val="28"/>
          <w:szCs w:val="28"/>
        </w:rPr>
      </w:pPr>
      <w:r>
        <w:rPr>
          <w:rFonts w:ascii="Tahoma" w:hAnsi="Tahoma" w:cs="Tahoma"/>
          <w:color w:val="000000" w:themeColor="text1"/>
          <w:sz w:val="28"/>
          <w:szCs w:val="28"/>
        </w:rPr>
        <w:t>F</w:t>
      </w:r>
      <w:r>
        <w:rPr>
          <w:rFonts w:ascii="Tahoma" w:hAnsi="Tahoma" w:cs="Tahoma"/>
          <w:color w:val="000000" w:themeColor="text1"/>
          <w:sz w:val="28"/>
          <w:szCs w:val="28"/>
        </w:rPr>
        <w:t>、对安全小组的检查未予以配合、拒绝整改的管理人员。</w:t>
      </w:r>
    </w:p>
    <w:p w:rsidR="00401305" w:rsidRDefault="00CE0F54">
      <w:pPr>
        <w:pStyle w:val="ab"/>
        <w:shd w:val="clear" w:color="auto" w:fill="FFFFFF"/>
        <w:spacing w:before="0" w:beforeAutospacing="0" w:after="0" w:afterAutospacing="0" w:line="393" w:lineRule="atLeast"/>
        <w:ind w:firstLineChars="200" w:firstLine="560"/>
        <w:rPr>
          <w:rFonts w:ascii="Tahoma" w:hAnsi="Tahoma" w:cs="Tahoma"/>
          <w:color w:val="000000" w:themeColor="text1"/>
          <w:sz w:val="28"/>
          <w:szCs w:val="28"/>
        </w:rPr>
      </w:pPr>
      <w:r>
        <w:rPr>
          <w:rFonts w:ascii="Tahoma" w:hAnsi="Tahoma" w:cs="Tahoma"/>
          <w:color w:val="000000" w:themeColor="text1"/>
          <w:sz w:val="28"/>
          <w:szCs w:val="28"/>
        </w:rPr>
        <w:t>（</w:t>
      </w:r>
      <w:r>
        <w:rPr>
          <w:rFonts w:ascii="Tahoma" w:hAnsi="Tahoma" w:cs="Tahoma"/>
          <w:color w:val="000000" w:themeColor="text1"/>
          <w:sz w:val="28"/>
          <w:szCs w:val="28"/>
        </w:rPr>
        <w:t>3</w:t>
      </w:r>
      <w:r>
        <w:rPr>
          <w:rFonts w:ascii="Tahoma" w:hAnsi="Tahoma" w:cs="Tahoma"/>
          <w:color w:val="000000" w:themeColor="text1"/>
          <w:sz w:val="28"/>
          <w:szCs w:val="28"/>
        </w:rPr>
        <w:t>）对任何事故隐瞒事实，不处理、不追究的或提供虚假信息的，予以解聘。</w:t>
      </w:r>
    </w:p>
    <w:p w:rsidR="00401305" w:rsidRDefault="00CE0F54">
      <w:pPr>
        <w:pStyle w:val="ab"/>
        <w:shd w:val="clear" w:color="auto" w:fill="FFFFFF"/>
        <w:spacing w:before="0" w:beforeAutospacing="0" w:after="0" w:afterAutospacing="0" w:line="393" w:lineRule="atLeast"/>
        <w:ind w:firstLineChars="200" w:firstLine="560"/>
        <w:rPr>
          <w:rFonts w:ascii="Tahoma" w:hAnsi="Tahoma" w:cs="Tahoma"/>
          <w:color w:val="000000" w:themeColor="text1"/>
          <w:sz w:val="28"/>
          <w:szCs w:val="28"/>
        </w:rPr>
      </w:pPr>
      <w:r>
        <w:rPr>
          <w:rFonts w:ascii="Tahoma" w:hAnsi="Tahoma" w:cs="Tahoma"/>
          <w:color w:val="000000" w:themeColor="text1"/>
          <w:sz w:val="28"/>
          <w:szCs w:val="28"/>
        </w:rPr>
        <w:t>（</w:t>
      </w:r>
      <w:r>
        <w:rPr>
          <w:rFonts w:ascii="Tahoma" w:hAnsi="Tahoma" w:cs="Tahoma"/>
          <w:color w:val="000000" w:themeColor="text1"/>
          <w:sz w:val="28"/>
          <w:szCs w:val="28"/>
        </w:rPr>
        <w:t>4</w:t>
      </w:r>
      <w:r>
        <w:rPr>
          <w:rFonts w:ascii="Tahoma" w:hAnsi="Tahoma" w:cs="Tahoma"/>
          <w:color w:val="000000" w:themeColor="text1"/>
          <w:sz w:val="28"/>
          <w:szCs w:val="28"/>
        </w:rPr>
        <w:t>）对违反消防安全管理导致事故发生</w:t>
      </w:r>
      <w:r>
        <w:rPr>
          <w:rFonts w:ascii="Tahoma" w:hAnsi="Tahoma" w:cs="Tahoma"/>
          <w:color w:val="000000" w:themeColor="text1"/>
          <w:sz w:val="28"/>
          <w:szCs w:val="28"/>
        </w:rPr>
        <w:t>(</w:t>
      </w:r>
      <w:r>
        <w:rPr>
          <w:rFonts w:ascii="Tahoma" w:hAnsi="Tahoma" w:cs="Tahoma"/>
          <w:color w:val="000000" w:themeColor="text1"/>
          <w:sz w:val="28"/>
          <w:szCs w:val="28"/>
        </w:rPr>
        <w:t>损失轻微的</w:t>
      </w:r>
      <w:r>
        <w:rPr>
          <w:rFonts w:ascii="Tahoma" w:hAnsi="Tahoma" w:cs="Tahoma"/>
          <w:color w:val="000000" w:themeColor="text1"/>
          <w:sz w:val="28"/>
          <w:szCs w:val="28"/>
        </w:rPr>
        <w:t>)</w:t>
      </w:r>
      <w:r>
        <w:rPr>
          <w:rFonts w:ascii="Tahoma" w:hAnsi="Tahoma" w:cs="Tahoma"/>
          <w:color w:val="000000" w:themeColor="text1"/>
          <w:sz w:val="28"/>
          <w:szCs w:val="28"/>
        </w:rPr>
        <w:t>，但能主动坦白并积极协助相关部门处理事故、挽回损失的肇事者或责任人可视情况予以减轻或免予处罚。</w:t>
      </w:r>
    </w:p>
    <w:p w:rsidR="00401305" w:rsidRDefault="00401305">
      <w:pPr>
        <w:ind w:firstLineChars="200" w:firstLine="560"/>
        <w:rPr>
          <w:color w:val="000000" w:themeColor="text1"/>
          <w:sz w:val="28"/>
          <w:szCs w:val="28"/>
        </w:rPr>
      </w:pPr>
    </w:p>
    <w:p w:rsidR="00401305" w:rsidRDefault="00401305">
      <w:pPr>
        <w:widowControl/>
        <w:ind w:right="280" w:firstLineChars="200" w:firstLine="560"/>
        <w:jc w:val="right"/>
        <w:rPr>
          <w:color w:val="000000" w:themeColor="text1"/>
          <w:sz w:val="28"/>
          <w:szCs w:val="28"/>
        </w:rPr>
      </w:pPr>
    </w:p>
    <w:p w:rsidR="00401305" w:rsidRDefault="00CE0F54">
      <w:pPr>
        <w:widowControl/>
        <w:wordWrap w:val="0"/>
        <w:ind w:firstLineChars="200" w:firstLine="560"/>
        <w:jc w:val="right"/>
        <w:rPr>
          <w:color w:val="000000" w:themeColor="text1"/>
          <w:sz w:val="28"/>
          <w:szCs w:val="28"/>
        </w:rPr>
      </w:pPr>
      <w:r>
        <w:rPr>
          <w:rFonts w:hint="eastAsia"/>
          <w:color w:val="000000" w:themeColor="text1"/>
          <w:sz w:val="28"/>
          <w:szCs w:val="28"/>
        </w:rPr>
        <w:t>安全生产办公室</w:t>
      </w:r>
      <w:r>
        <w:rPr>
          <w:rFonts w:hint="eastAsia"/>
          <w:color w:val="000000" w:themeColor="text1"/>
          <w:sz w:val="28"/>
          <w:szCs w:val="28"/>
        </w:rPr>
        <w:t xml:space="preserve"> </w:t>
      </w:r>
    </w:p>
    <w:p w:rsidR="00401305" w:rsidRDefault="00CE0F54">
      <w:pPr>
        <w:widowControl/>
        <w:wordWrap w:val="0"/>
        <w:ind w:right="280"/>
        <w:jc w:val="right"/>
        <w:rPr>
          <w:color w:val="000000" w:themeColor="text1"/>
          <w:sz w:val="28"/>
          <w:szCs w:val="28"/>
        </w:rPr>
      </w:pPr>
      <w:r>
        <w:rPr>
          <w:rFonts w:hint="eastAsia"/>
          <w:color w:val="000000" w:themeColor="text1"/>
          <w:sz w:val="28"/>
          <w:szCs w:val="28"/>
        </w:rPr>
        <w:t>202</w:t>
      </w:r>
      <w:r w:rsidR="00E14345">
        <w:rPr>
          <w:color w:val="000000" w:themeColor="text1"/>
          <w:sz w:val="28"/>
          <w:szCs w:val="28"/>
        </w:rPr>
        <w:t>2</w:t>
      </w:r>
      <w:r>
        <w:rPr>
          <w:rFonts w:hint="eastAsia"/>
          <w:color w:val="000000" w:themeColor="text1"/>
          <w:sz w:val="28"/>
          <w:szCs w:val="28"/>
        </w:rPr>
        <w:t>年</w:t>
      </w:r>
      <w:r w:rsidR="00E14345">
        <w:rPr>
          <w:color w:val="000000" w:themeColor="text1"/>
          <w:sz w:val="28"/>
          <w:szCs w:val="28"/>
        </w:rPr>
        <w:t>9</w:t>
      </w:r>
      <w:r>
        <w:rPr>
          <w:rFonts w:hint="eastAsia"/>
          <w:color w:val="000000" w:themeColor="text1"/>
          <w:sz w:val="28"/>
          <w:szCs w:val="28"/>
        </w:rPr>
        <w:t>月</w:t>
      </w:r>
    </w:p>
    <w:p w:rsidR="00401305" w:rsidRDefault="00CE0F54">
      <w:pPr>
        <w:widowControl/>
        <w:ind w:right="280"/>
        <w:jc w:val="right"/>
        <w:rPr>
          <w:color w:val="000000" w:themeColor="text1"/>
          <w:sz w:val="28"/>
          <w:szCs w:val="28"/>
        </w:rPr>
      </w:pPr>
      <w:r>
        <w:rPr>
          <w:rFonts w:hint="eastAsia"/>
          <w:color w:val="000000" w:themeColor="text1"/>
          <w:sz w:val="28"/>
          <w:szCs w:val="28"/>
        </w:rPr>
        <w:br w:type="page"/>
      </w:r>
    </w:p>
    <w:p w:rsidR="00401305" w:rsidRDefault="00CE0F54">
      <w:pPr>
        <w:pStyle w:val="a3"/>
        <w:snapToGrid w:val="0"/>
        <w:spacing w:line="40" w:lineRule="atLeast"/>
        <w:ind w:firstLine="0"/>
        <w:rPr>
          <w:rFonts w:ascii="宋体" w:hAnsi="宋体" w:cs="宋体"/>
          <w:bCs/>
          <w:color w:val="000000" w:themeColor="text1"/>
          <w:sz w:val="28"/>
          <w:szCs w:val="28"/>
        </w:rPr>
      </w:pPr>
      <w:r>
        <w:rPr>
          <w:rFonts w:ascii="宋体" w:hAnsi="宋体" w:cs="宋体" w:hint="eastAsia"/>
          <w:bCs/>
          <w:color w:val="000000" w:themeColor="text1"/>
          <w:sz w:val="28"/>
          <w:szCs w:val="28"/>
        </w:rPr>
        <w:lastRenderedPageBreak/>
        <w:t>附：</w:t>
      </w:r>
    </w:p>
    <w:p w:rsidR="00401305" w:rsidRDefault="00CE0F54">
      <w:pPr>
        <w:pStyle w:val="a3"/>
        <w:snapToGrid w:val="0"/>
        <w:spacing w:line="640" w:lineRule="exact"/>
        <w:ind w:firstLine="0"/>
        <w:jc w:val="center"/>
        <w:rPr>
          <w:rFonts w:ascii="黑体" w:eastAsia="黑体" w:hAnsi="黑体" w:cs="黑体"/>
          <w:bCs/>
          <w:color w:val="000000" w:themeColor="text1"/>
          <w:szCs w:val="32"/>
        </w:rPr>
      </w:pPr>
      <w:r>
        <w:rPr>
          <w:rFonts w:ascii="黑体" w:eastAsia="黑体" w:hAnsi="黑体" w:cs="黑体" w:hint="eastAsia"/>
          <w:bCs/>
          <w:color w:val="000000" w:themeColor="text1"/>
          <w:szCs w:val="32"/>
        </w:rPr>
        <w:t>治安、消防、安全生产考核细则</w:t>
      </w:r>
    </w:p>
    <w:p w:rsidR="00401305" w:rsidRDefault="00401305">
      <w:pPr>
        <w:pStyle w:val="a3"/>
        <w:snapToGrid w:val="0"/>
        <w:spacing w:line="40" w:lineRule="atLeast"/>
        <w:ind w:firstLine="0"/>
        <w:jc w:val="center"/>
        <w:rPr>
          <w:rFonts w:ascii="华文宋体" w:eastAsia="华文宋体" w:hAnsi="华文宋体"/>
          <w:b/>
          <w:color w:val="000000" w:themeColor="text1"/>
          <w:sz w:val="21"/>
          <w:szCs w:val="21"/>
        </w:rPr>
      </w:pPr>
    </w:p>
    <w:tbl>
      <w:tblPr>
        <w:tblW w:w="9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3155"/>
        <w:gridCol w:w="602"/>
        <w:gridCol w:w="2871"/>
        <w:gridCol w:w="1727"/>
      </w:tblGrid>
      <w:tr w:rsidR="00401305">
        <w:trPr>
          <w:trHeight w:val="365"/>
          <w:jc w:val="center"/>
        </w:trPr>
        <w:tc>
          <w:tcPr>
            <w:tcW w:w="845" w:type="dxa"/>
            <w:vAlign w:val="center"/>
          </w:tcPr>
          <w:p w:rsidR="00401305" w:rsidRDefault="00CE0F54">
            <w:pPr>
              <w:pStyle w:val="a3"/>
              <w:snapToGrid w:val="0"/>
              <w:spacing w:line="40" w:lineRule="atLeast"/>
              <w:ind w:firstLine="0"/>
              <w:jc w:val="center"/>
              <w:rPr>
                <w:rFonts w:ascii="华文宋体" w:eastAsia="华文宋体" w:hAnsi="华文宋体"/>
                <w:b/>
                <w:color w:val="000000" w:themeColor="text1"/>
                <w:sz w:val="21"/>
                <w:szCs w:val="21"/>
              </w:rPr>
            </w:pPr>
            <w:r>
              <w:rPr>
                <w:rFonts w:ascii="华文宋体" w:eastAsia="华文宋体" w:hAnsi="华文宋体" w:hint="eastAsia"/>
                <w:b/>
                <w:color w:val="000000" w:themeColor="text1"/>
                <w:sz w:val="21"/>
                <w:szCs w:val="21"/>
              </w:rPr>
              <w:t>项目</w:t>
            </w:r>
          </w:p>
        </w:tc>
        <w:tc>
          <w:tcPr>
            <w:tcW w:w="3155" w:type="dxa"/>
            <w:vAlign w:val="center"/>
          </w:tcPr>
          <w:p w:rsidR="00401305" w:rsidRDefault="00CE0F54">
            <w:pPr>
              <w:pStyle w:val="a3"/>
              <w:snapToGrid w:val="0"/>
              <w:spacing w:line="40" w:lineRule="atLeast"/>
              <w:ind w:firstLine="0"/>
              <w:jc w:val="center"/>
              <w:rPr>
                <w:rFonts w:ascii="华文宋体" w:eastAsia="华文宋体" w:hAnsi="华文宋体"/>
                <w:b/>
                <w:color w:val="000000" w:themeColor="text1"/>
                <w:sz w:val="21"/>
                <w:szCs w:val="21"/>
              </w:rPr>
            </w:pPr>
            <w:r>
              <w:rPr>
                <w:rFonts w:ascii="华文宋体" w:eastAsia="华文宋体" w:hAnsi="华文宋体" w:hint="eastAsia"/>
                <w:b/>
                <w:color w:val="000000" w:themeColor="text1"/>
                <w:sz w:val="21"/>
                <w:szCs w:val="21"/>
              </w:rPr>
              <w:t>考核内容</w:t>
            </w: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b/>
                <w:color w:val="000000" w:themeColor="text1"/>
                <w:sz w:val="21"/>
                <w:szCs w:val="21"/>
              </w:rPr>
            </w:pPr>
            <w:r>
              <w:rPr>
                <w:rFonts w:ascii="华文宋体" w:eastAsia="华文宋体" w:hAnsi="华文宋体" w:hint="eastAsia"/>
                <w:b/>
                <w:color w:val="000000" w:themeColor="text1"/>
                <w:sz w:val="21"/>
                <w:szCs w:val="21"/>
              </w:rPr>
              <w:t>责任区内发生问题类别</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b/>
                <w:color w:val="000000" w:themeColor="text1"/>
                <w:sz w:val="21"/>
                <w:szCs w:val="21"/>
              </w:rPr>
            </w:pPr>
            <w:r>
              <w:rPr>
                <w:rFonts w:ascii="华文宋体" w:eastAsia="华文宋体" w:hAnsi="华文宋体" w:hint="eastAsia"/>
                <w:b/>
                <w:color w:val="000000" w:themeColor="text1"/>
                <w:sz w:val="21"/>
                <w:szCs w:val="21"/>
              </w:rPr>
              <w:t>责任人扣分</w:t>
            </w:r>
          </w:p>
        </w:tc>
      </w:tr>
      <w:tr w:rsidR="00401305">
        <w:trPr>
          <w:cantSplit/>
          <w:trHeight w:val="365"/>
          <w:jc w:val="center"/>
        </w:trPr>
        <w:tc>
          <w:tcPr>
            <w:tcW w:w="845" w:type="dxa"/>
            <w:vMerge w:val="restart"/>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刑事案件</w:t>
            </w:r>
          </w:p>
        </w:tc>
        <w:tc>
          <w:tcPr>
            <w:tcW w:w="3155" w:type="dxa"/>
            <w:vMerge w:val="restart"/>
            <w:vAlign w:val="center"/>
          </w:tcPr>
          <w:p w:rsidR="00401305" w:rsidRDefault="00CE0F54">
            <w:pPr>
              <w:pStyle w:val="a3"/>
              <w:snapToGrid w:val="0"/>
              <w:spacing w:line="40" w:lineRule="atLeast"/>
              <w:ind w:firstLine="0"/>
              <w:jc w:val="both"/>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 xml:space="preserve">   发动和依靠群众，切实做好安全防范工作，同违法犯罪作斗争，不发生各类刑事案件和恶性事故。</w:t>
            </w: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一般刑事案件</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重大刑事案件</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30</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重大盗窃案件</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30</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重大经济案件</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100</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重大破坏案件</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100</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恶性灾害事故</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100</w:t>
            </w:r>
          </w:p>
        </w:tc>
      </w:tr>
      <w:tr w:rsidR="00401305">
        <w:trPr>
          <w:cantSplit/>
          <w:trHeight w:val="365"/>
          <w:jc w:val="center"/>
        </w:trPr>
        <w:tc>
          <w:tcPr>
            <w:tcW w:w="845" w:type="dxa"/>
            <w:vMerge w:val="restart"/>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消</w:t>
            </w:r>
          </w:p>
          <w:p w:rsidR="00401305" w:rsidRDefault="00401305">
            <w:pPr>
              <w:pStyle w:val="a3"/>
              <w:snapToGrid w:val="0"/>
              <w:spacing w:line="40" w:lineRule="atLeast"/>
              <w:ind w:firstLine="0"/>
              <w:jc w:val="center"/>
              <w:rPr>
                <w:rFonts w:ascii="华文宋体" w:eastAsia="华文宋体" w:hAnsi="华文宋体"/>
                <w:color w:val="000000" w:themeColor="text1"/>
                <w:sz w:val="21"/>
                <w:szCs w:val="21"/>
              </w:rPr>
            </w:pPr>
          </w:p>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防</w:t>
            </w:r>
          </w:p>
          <w:p w:rsidR="00401305" w:rsidRDefault="00401305">
            <w:pPr>
              <w:pStyle w:val="a3"/>
              <w:snapToGrid w:val="0"/>
              <w:spacing w:line="40" w:lineRule="atLeast"/>
              <w:ind w:firstLine="0"/>
              <w:jc w:val="center"/>
              <w:rPr>
                <w:rFonts w:ascii="华文宋体" w:eastAsia="华文宋体" w:hAnsi="华文宋体"/>
                <w:color w:val="000000" w:themeColor="text1"/>
                <w:sz w:val="21"/>
                <w:szCs w:val="21"/>
              </w:rPr>
            </w:pPr>
          </w:p>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工</w:t>
            </w:r>
          </w:p>
          <w:p w:rsidR="00401305" w:rsidRDefault="00401305">
            <w:pPr>
              <w:pStyle w:val="a3"/>
              <w:snapToGrid w:val="0"/>
              <w:spacing w:line="40" w:lineRule="atLeast"/>
              <w:ind w:firstLine="0"/>
              <w:jc w:val="center"/>
              <w:rPr>
                <w:rFonts w:ascii="华文宋体" w:eastAsia="华文宋体" w:hAnsi="华文宋体"/>
                <w:color w:val="000000" w:themeColor="text1"/>
                <w:sz w:val="21"/>
                <w:szCs w:val="21"/>
              </w:rPr>
            </w:pPr>
          </w:p>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作</w:t>
            </w:r>
          </w:p>
        </w:tc>
        <w:tc>
          <w:tcPr>
            <w:tcW w:w="3155" w:type="dxa"/>
            <w:vMerge w:val="restart"/>
            <w:vAlign w:val="center"/>
          </w:tcPr>
          <w:p w:rsidR="00401305" w:rsidRDefault="00CE0F54">
            <w:pPr>
              <w:pStyle w:val="a3"/>
              <w:snapToGrid w:val="0"/>
              <w:spacing w:line="40" w:lineRule="atLeast"/>
              <w:ind w:firstLine="0"/>
              <w:jc w:val="both"/>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 xml:space="preserve">    每月进行一次安全检查并做好记录，定期开展宣传活动；及时整改不安全隐患；防火责任人职责明确，责任心强；制度健全，设施完好，防范措施落实，不发生火灾。</w:t>
            </w:r>
          </w:p>
        </w:tc>
        <w:tc>
          <w:tcPr>
            <w:tcW w:w="602" w:type="dxa"/>
            <w:vMerge w:val="restart"/>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火</w:t>
            </w:r>
          </w:p>
          <w:p w:rsidR="00401305" w:rsidRDefault="00401305">
            <w:pPr>
              <w:pStyle w:val="a3"/>
              <w:snapToGrid w:val="0"/>
              <w:spacing w:line="40" w:lineRule="atLeast"/>
              <w:ind w:firstLine="0"/>
              <w:jc w:val="center"/>
              <w:rPr>
                <w:rFonts w:ascii="华文宋体" w:eastAsia="华文宋体" w:hAnsi="华文宋体"/>
                <w:color w:val="000000" w:themeColor="text1"/>
                <w:sz w:val="21"/>
                <w:szCs w:val="21"/>
              </w:rPr>
            </w:pPr>
          </w:p>
          <w:p w:rsidR="00401305" w:rsidRDefault="00401305">
            <w:pPr>
              <w:pStyle w:val="a3"/>
              <w:snapToGrid w:val="0"/>
              <w:spacing w:line="40" w:lineRule="atLeast"/>
              <w:ind w:firstLine="0"/>
              <w:jc w:val="center"/>
              <w:rPr>
                <w:rFonts w:ascii="华文宋体" w:eastAsia="华文宋体" w:hAnsi="华文宋体"/>
                <w:color w:val="000000" w:themeColor="text1"/>
                <w:sz w:val="21"/>
                <w:szCs w:val="21"/>
              </w:rPr>
            </w:pPr>
          </w:p>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灾</w:t>
            </w:r>
          </w:p>
        </w:tc>
        <w:tc>
          <w:tcPr>
            <w:tcW w:w="2871"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无检查纪录，</w:t>
            </w:r>
            <w:proofErr w:type="gramStart"/>
            <w:r>
              <w:rPr>
                <w:rFonts w:ascii="华文宋体" w:eastAsia="华文宋体" w:hAnsi="华文宋体" w:hint="eastAsia"/>
                <w:color w:val="000000" w:themeColor="text1"/>
                <w:sz w:val="21"/>
                <w:szCs w:val="21"/>
              </w:rPr>
              <w:t>无宣传</w:t>
            </w:r>
            <w:proofErr w:type="gramEnd"/>
            <w:r>
              <w:rPr>
                <w:rFonts w:ascii="华文宋体" w:eastAsia="华文宋体" w:hAnsi="华文宋体" w:hint="eastAsia"/>
                <w:color w:val="000000" w:themeColor="text1"/>
                <w:sz w:val="21"/>
                <w:szCs w:val="21"/>
              </w:rPr>
              <w:t>活动</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602" w:type="dxa"/>
            <w:vMerge/>
            <w:vAlign w:val="center"/>
          </w:tcPr>
          <w:p w:rsidR="00401305" w:rsidRDefault="00401305">
            <w:pPr>
              <w:pStyle w:val="a3"/>
              <w:snapToGrid w:val="0"/>
              <w:spacing w:line="40" w:lineRule="atLeast"/>
              <w:ind w:firstLine="0"/>
              <w:jc w:val="center"/>
              <w:rPr>
                <w:rFonts w:ascii="华文宋体" w:eastAsia="华文宋体" w:hAnsi="华文宋体"/>
                <w:color w:val="000000" w:themeColor="text1"/>
                <w:sz w:val="21"/>
                <w:szCs w:val="21"/>
              </w:rPr>
            </w:pPr>
          </w:p>
        </w:tc>
        <w:tc>
          <w:tcPr>
            <w:tcW w:w="2871"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有不安全隐患</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w:t>
            </w:r>
          </w:p>
        </w:tc>
      </w:tr>
      <w:tr w:rsidR="00401305">
        <w:trPr>
          <w:cantSplit/>
          <w:trHeight w:val="710"/>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602" w:type="dxa"/>
            <w:vMerge/>
            <w:vAlign w:val="center"/>
          </w:tcPr>
          <w:p w:rsidR="00401305" w:rsidRDefault="00401305">
            <w:pPr>
              <w:pStyle w:val="a3"/>
              <w:snapToGrid w:val="0"/>
              <w:spacing w:line="40" w:lineRule="atLeast"/>
              <w:ind w:firstLine="0"/>
              <w:jc w:val="center"/>
              <w:rPr>
                <w:rFonts w:ascii="华文宋体" w:eastAsia="华文宋体" w:hAnsi="华文宋体"/>
                <w:color w:val="000000" w:themeColor="text1"/>
                <w:sz w:val="21"/>
                <w:szCs w:val="21"/>
              </w:rPr>
            </w:pPr>
          </w:p>
        </w:tc>
        <w:tc>
          <w:tcPr>
            <w:tcW w:w="2871"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在限期内未整改，烧毁个人财产50元以上</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602" w:type="dxa"/>
            <w:vMerge/>
            <w:vAlign w:val="center"/>
          </w:tcPr>
          <w:p w:rsidR="00401305" w:rsidRDefault="00401305">
            <w:pPr>
              <w:pStyle w:val="a3"/>
              <w:snapToGrid w:val="0"/>
              <w:spacing w:line="40" w:lineRule="atLeast"/>
              <w:ind w:firstLine="0"/>
              <w:jc w:val="center"/>
              <w:rPr>
                <w:rFonts w:ascii="华文宋体" w:eastAsia="华文宋体" w:hAnsi="华文宋体"/>
                <w:color w:val="000000" w:themeColor="text1"/>
                <w:sz w:val="21"/>
                <w:szCs w:val="21"/>
              </w:rPr>
            </w:pPr>
          </w:p>
        </w:tc>
        <w:tc>
          <w:tcPr>
            <w:tcW w:w="2871"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烧至轻伤的（1人）</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30</w:t>
            </w:r>
          </w:p>
        </w:tc>
      </w:tr>
      <w:tr w:rsidR="00401305">
        <w:trPr>
          <w:cantSplit/>
          <w:trHeight w:val="710"/>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602" w:type="dxa"/>
            <w:vMerge/>
            <w:vAlign w:val="center"/>
          </w:tcPr>
          <w:p w:rsidR="00401305" w:rsidRDefault="00401305">
            <w:pPr>
              <w:pStyle w:val="a3"/>
              <w:snapToGrid w:val="0"/>
              <w:spacing w:line="40" w:lineRule="atLeast"/>
              <w:ind w:firstLine="0"/>
              <w:jc w:val="center"/>
              <w:rPr>
                <w:rFonts w:ascii="华文宋体" w:eastAsia="华文宋体" w:hAnsi="华文宋体"/>
                <w:color w:val="000000" w:themeColor="text1"/>
                <w:sz w:val="21"/>
                <w:szCs w:val="21"/>
              </w:rPr>
            </w:pPr>
          </w:p>
        </w:tc>
        <w:tc>
          <w:tcPr>
            <w:tcW w:w="2871"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烧毁国家、集体财产100元以下</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30</w:t>
            </w:r>
          </w:p>
        </w:tc>
      </w:tr>
      <w:tr w:rsidR="00401305">
        <w:trPr>
          <w:cantSplit/>
          <w:trHeight w:val="710"/>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602" w:type="dxa"/>
            <w:vMerge/>
            <w:vAlign w:val="center"/>
          </w:tcPr>
          <w:p w:rsidR="00401305" w:rsidRDefault="00401305">
            <w:pPr>
              <w:pStyle w:val="a3"/>
              <w:snapToGrid w:val="0"/>
              <w:spacing w:line="40" w:lineRule="atLeast"/>
              <w:ind w:firstLine="0"/>
              <w:jc w:val="center"/>
              <w:rPr>
                <w:rFonts w:ascii="华文宋体" w:eastAsia="华文宋体" w:hAnsi="华文宋体"/>
                <w:color w:val="000000" w:themeColor="text1"/>
                <w:sz w:val="21"/>
                <w:szCs w:val="21"/>
              </w:rPr>
            </w:pPr>
          </w:p>
        </w:tc>
        <w:tc>
          <w:tcPr>
            <w:tcW w:w="2871"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烧毁国家、集体财产100元以上</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40</w:t>
            </w:r>
          </w:p>
        </w:tc>
      </w:tr>
      <w:tr w:rsidR="00401305">
        <w:trPr>
          <w:cantSplit/>
          <w:trHeight w:val="710"/>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602" w:type="dxa"/>
            <w:vMerge/>
            <w:vAlign w:val="center"/>
          </w:tcPr>
          <w:p w:rsidR="00401305" w:rsidRDefault="00401305">
            <w:pPr>
              <w:pStyle w:val="a3"/>
              <w:snapToGrid w:val="0"/>
              <w:spacing w:line="40" w:lineRule="atLeast"/>
              <w:ind w:firstLine="0"/>
              <w:jc w:val="center"/>
              <w:rPr>
                <w:rFonts w:ascii="华文宋体" w:eastAsia="华文宋体" w:hAnsi="华文宋体"/>
                <w:color w:val="000000" w:themeColor="text1"/>
                <w:sz w:val="21"/>
                <w:szCs w:val="21"/>
              </w:rPr>
            </w:pPr>
          </w:p>
        </w:tc>
        <w:tc>
          <w:tcPr>
            <w:tcW w:w="2871"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火灾造成死亡或重伤1人或1人以上</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100</w:t>
            </w:r>
          </w:p>
        </w:tc>
      </w:tr>
      <w:tr w:rsidR="00401305">
        <w:trPr>
          <w:cantSplit/>
          <w:trHeight w:val="365"/>
          <w:jc w:val="center"/>
        </w:trPr>
        <w:tc>
          <w:tcPr>
            <w:tcW w:w="845" w:type="dxa"/>
            <w:vMerge w:val="restart"/>
            <w:vAlign w:val="center"/>
          </w:tcPr>
          <w:p w:rsidR="00401305" w:rsidRDefault="00CE0F54">
            <w:pPr>
              <w:pStyle w:val="a3"/>
              <w:snapToGrid w:val="0"/>
              <w:spacing w:line="40" w:lineRule="atLeast"/>
              <w:ind w:firstLine="0"/>
              <w:jc w:val="both"/>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治安案 件</w:t>
            </w:r>
          </w:p>
        </w:tc>
        <w:tc>
          <w:tcPr>
            <w:tcW w:w="3155" w:type="dxa"/>
            <w:vMerge w:val="restart"/>
            <w:vAlign w:val="center"/>
          </w:tcPr>
          <w:p w:rsidR="00401305" w:rsidRDefault="00CE0F54">
            <w:pPr>
              <w:pStyle w:val="a3"/>
              <w:snapToGrid w:val="0"/>
              <w:spacing w:line="40" w:lineRule="atLeast"/>
              <w:ind w:firstLine="0"/>
              <w:jc w:val="both"/>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 xml:space="preserve">    加强思想政治工作，严格管理，不发生各类治安案件。</w:t>
            </w: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在校内赌博</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20</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受治安警告处分</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受治安罚款处分</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受行政拘留处分</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15</w:t>
            </w:r>
          </w:p>
        </w:tc>
      </w:tr>
      <w:tr w:rsidR="00401305">
        <w:trPr>
          <w:cantSplit/>
          <w:trHeight w:val="365"/>
          <w:jc w:val="center"/>
        </w:trPr>
        <w:tc>
          <w:tcPr>
            <w:tcW w:w="845" w:type="dxa"/>
            <w:vMerge w:val="restart"/>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一</w:t>
            </w:r>
          </w:p>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般</w:t>
            </w:r>
          </w:p>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proofErr w:type="gramStart"/>
            <w:r>
              <w:rPr>
                <w:rFonts w:ascii="华文宋体" w:eastAsia="华文宋体" w:hAnsi="华文宋体" w:hint="eastAsia"/>
                <w:color w:val="000000" w:themeColor="text1"/>
                <w:sz w:val="21"/>
                <w:szCs w:val="21"/>
              </w:rPr>
              <w:t>纠</w:t>
            </w:r>
            <w:proofErr w:type="gramEnd"/>
          </w:p>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proofErr w:type="gramStart"/>
            <w:r>
              <w:rPr>
                <w:rFonts w:ascii="华文宋体" w:eastAsia="华文宋体" w:hAnsi="华文宋体" w:hint="eastAsia"/>
                <w:color w:val="000000" w:themeColor="text1"/>
                <w:sz w:val="21"/>
                <w:szCs w:val="21"/>
              </w:rPr>
              <w:t>纷</w:t>
            </w:r>
            <w:proofErr w:type="gramEnd"/>
          </w:p>
        </w:tc>
        <w:tc>
          <w:tcPr>
            <w:tcW w:w="3155" w:type="dxa"/>
            <w:vMerge w:val="restart"/>
            <w:vAlign w:val="center"/>
          </w:tcPr>
          <w:p w:rsidR="00401305" w:rsidRDefault="00CE0F54">
            <w:pPr>
              <w:pStyle w:val="a3"/>
              <w:snapToGrid w:val="0"/>
              <w:spacing w:line="40" w:lineRule="atLeast"/>
              <w:ind w:firstLine="0"/>
              <w:jc w:val="both"/>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 xml:space="preserve">    不发生侮辱、诽谤他人、打架等一般纠纷，搞好部门间的关系，发生纠纷调查处理及时，缓解矛盾及矛盾不上交。</w:t>
            </w: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侮辱、诽谤他人、打架斗殴</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发生上述问题不处理或处理拖拉</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部门不处理，问题上交的</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涉及两个以上部门矛盾上交的</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因其他纠纷予以行政处分的</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20</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追究法律责任的</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20</w:t>
            </w:r>
          </w:p>
        </w:tc>
      </w:tr>
      <w:tr w:rsidR="00401305">
        <w:trPr>
          <w:cantSplit/>
          <w:trHeight w:val="365"/>
          <w:jc w:val="center"/>
        </w:trPr>
        <w:tc>
          <w:tcPr>
            <w:tcW w:w="845" w:type="dxa"/>
            <w:vMerge w:val="restart"/>
            <w:vAlign w:val="center"/>
          </w:tcPr>
          <w:p w:rsidR="00401305" w:rsidRDefault="00CE0F54">
            <w:pPr>
              <w:pStyle w:val="a3"/>
              <w:snapToGrid w:val="0"/>
              <w:spacing w:line="40" w:lineRule="atLeast"/>
              <w:ind w:firstLine="0"/>
              <w:jc w:val="both"/>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帮教工作</w:t>
            </w:r>
          </w:p>
        </w:tc>
        <w:tc>
          <w:tcPr>
            <w:tcW w:w="3155" w:type="dxa"/>
            <w:vMerge w:val="restart"/>
            <w:vAlign w:val="center"/>
          </w:tcPr>
          <w:p w:rsidR="00401305" w:rsidRDefault="00CE0F54">
            <w:pPr>
              <w:pStyle w:val="a3"/>
              <w:snapToGrid w:val="0"/>
              <w:spacing w:line="40" w:lineRule="atLeast"/>
              <w:ind w:firstLine="0"/>
              <w:jc w:val="both"/>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 xml:space="preserve">    帮教组织健全，经常活动，成绩显著。</w:t>
            </w: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帮教组织措施不落实</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人员失控或有违法行为</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15</w:t>
            </w:r>
          </w:p>
        </w:tc>
      </w:tr>
      <w:tr w:rsidR="00401305">
        <w:trPr>
          <w:cantSplit/>
          <w:trHeight w:val="968"/>
          <w:jc w:val="center"/>
        </w:trPr>
        <w:tc>
          <w:tcPr>
            <w:tcW w:w="845" w:type="dxa"/>
            <w:vMerge w:val="restart"/>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外</w:t>
            </w:r>
          </w:p>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来</w:t>
            </w:r>
          </w:p>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人</w:t>
            </w:r>
          </w:p>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lastRenderedPageBreak/>
              <w:t>员</w:t>
            </w:r>
          </w:p>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管</w:t>
            </w:r>
          </w:p>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理</w:t>
            </w:r>
          </w:p>
        </w:tc>
        <w:tc>
          <w:tcPr>
            <w:tcW w:w="3155" w:type="dxa"/>
            <w:vMerge w:val="restart"/>
            <w:vAlign w:val="center"/>
          </w:tcPr>
          <w:p w:rsidR="00401305" w:rsidRDefault="00CE0F54">
            <w:pPr>
              <w:pStyle w:val="a3"/>
              <w:snapToGrid w:val="0"/>
              <w:spacing w:line="40" w:lineRule="atLeast"/>
              <w:ind w:firstLine="0"/>
              <w:jc w:val="both"/>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lastRenderedPageBreak/>
              <w:t xml:space="preserve">    按照“谁主管、谁负责”的原则，在签订工程和使用合同工、临时工时，即签订治安承包</w:t>
            </w:r>
            <w:r>
              <w:rPr>
                <w:rFonts w:ascii="华文宋体" w:eastAsia="华文宋体" w:hAnsi="华文宋体" w:hint="eastAsia"/>
                <w:color w:val="000000" w:themeColor="text1"/>
                <w:sz w:val="21"/>
                <w:szCs w:val="21"/>
              </w:rPr>
              <w:lastRenderedPageBreak/>
              <w:t>协议，建立治保组织，明确有人分管安全工作。</w:t>
            </w:r>
          </w:p>
        </w:tc>
        <w:tc>
          <w:tcPr>
            <w:tcW w:w="3473" w:type="dxa"/>
            <w:gridSpan w:val="2"/>
            <w:vAlign w:val="center"/>
          </w:tcPr>
          <w:p w:rsidR="00401305" w:rsidRDefault="00CE0F54">
            <w:pPr>
              <w:pStyle w:val="a3"/>
              <w:snapToGrid w:val="0"/>
              <w:spacing w:line="40" w:lineRule="atLeast"/>
              <w:ind w:firstLine="0"/>
              <w:jc w:val="both"/>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lastRenderedPageBreak/>
              <w:t xml:space="preserve">    使用部门不签订治安协议，亦不通知</w:t>
            </w:r>
            <w:r w:rsidR="00876AD9">
              <w:rPr>
                <w:rFonts w:ascii="华文宋体" w:eastAsia="华文宋体" w:hAnsi="华文宋体" w:hint="eastAsia"/>
                <w:color w:val="000000" w:themeColor="text1"/>
                <w:sz w:val="21"/>
                <w:szCs w:val="21"/>
              </w:rPr>
              <w:t>保卫与资产管理处</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w:t>
            </w:r>
          </w:p>
        </w:tc>
      </w:tr>
      <w:tr w:rsidR="00401305">
        <w:trPr>
          <w:cantSplit/>
          <w:trHeight w:val="968"/>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both"/>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不按公安机关规定办理暂住证</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5</w:t>
            </w:r>
          </w:p>
        </w:tc>
      </w:tr>
      <w:tr w:rsidR="00401305">
        <w:trPr>
          <w:cantSplit/>
          <w:trHeight w:val="968"/>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both"/>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 xml:space="preserve">    不按规定设安全员，安全工作责任不明确</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40</w:t>
            </w:r>
          </w:p>
        </w:tc>
      </w:tr>
      <w:tr w:rsidR="00401305">
        <w:trPr>
          <w:trHeight w:val="365"/>
          <w:jc w:val="center"/>
        </w:trPr>
        <w:tc>
          <w:tcPr>
            <w:tcW w:w="845" w:type="dxa"/>
            <w:vAlign w:val="center"/>
          </w:tcPr>
          <w:p w:rsidR="00401305" w:rsidRDefault="00CE0F54">
            <w:pPr>
              <w:pStyle w:val="a3"/>
              <w:snapToGrid w:val="0"/>
              <w:spacing w:line="40" w:lineRule="atLeast"/>
              <w:ind w:firstLine="0"/>
              <w:jc w:val="center"/>
              <w:rPr>
                <w:rFonts w:ascii="华文宋体" w:eastAsia="华文宋体" w:hAnsi="华文宋体"/>
                <w:b/>
                <w:color w:val="000000" w:themeColor="text1"/>
                <w:sz w:val="21"/>
                <w:szCs w:val="21"/>
              </w:rPr>
            </w:pPr>
            <w:r>
              <w:rPr>
                <w:rFonts w:ascii="华文宋体" w:eastAsia="华文宋体" w:hAnsi="华文宋体" w:hint="eastAsia"/>
                <w:b/>
                <w:color w:val="000000" w:themeColor="text1"/>
                <w:sz w:val="21"/>
                <w:szCs w:val="21"/>
              </w:rPr>
              <w:t>项目</w:t>
            </w:r>
          </w:p>
        </w:tc>
        <w:tc>
          <w:tcPr>
            <w:tcW w:w="3155" w:type="dxa"/>
            <w:vAlign w:val="center"/>
          </w:tcPr>
          <w:p w:rsidR="00401305" w:rsidRDefault="00CE0F54">
            <w:pPr>
              <w:pStyle w:val="a3"/>
              <w:snapToGrid w:val="0"/>
              <w:spacing w:line="40" w:lineRule="atLeast"/>
              <w:ind w:firstLine="0"/>
              <w:jc w:val="center"/>
              <w:rPr>
                <w:rFonts w:ascii="华文宋体" w:eastAsia="华文宋体" w:hAnsi="华文宋体"/>
                <w:b/>
                <w:color w:val="000000" w:themeColor="text1"/>
                <w:sz w:val="21"/>
                <w:szCs w:val="21"/>
              </w:rPr>
            </w:pPr>
            <w:r>
              <w:rPr>
                <w:rFonts w:ascii="华文宋体" w:eastAsia="华文宋体" w:hAnsi="华文宋体" w:hint="eastAsia"/>
                <w:b/>
                <w:color w:val="000000" w:themeColor="text1"/>
                <w:sz w:val="21"/>
                <w:szCs w:val="21"/>
              </w:rPr>
              <w:t>考核内容</w:t>
            </w: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b/>
                <w:color w:val="000000" w:themeColor="text1"/>
                <w:sz w:val="21"/>
                <w:szCs w:val="21"/>
              </w:rPr>
            </w:pPr>
            <w:r>
              <w:rPr>
                <w:rFonts w:ascii="华文宋体" w:eastAsia="华文宋体" w:hAnsi="华文宋体" w:hint="eastAsia"/>
                <w:b/>
                <w:color w:val="000000" w:themeColor="text1"/>
                <w:sz w:val="21"/>
                <w:szCs w:val="21"/>
              </w:rPr>
              <w:t>责任区内发生问题类别</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b/>
                <w:color w:val="000000" w:themeColor="text1"/>
                <w:sz w:val="21"/>
                <w:szCs w:val="21"/>
              </w:rPr>
            </w:pPr>
            <w:r>
              <w:rPr>
                <w:rFonts w:ascii="华文宋体" w:eastAsia="华文宋体" w:hAnsi="华文宋体" w:hint="eastAsia"/>
                <w:b/>
                <w:color w:val="000000" w:themeColor="text1"/>
                <w:sz w:val="21"/>
                <w:szCs w:val="21"/>
              </w:rPr>
              <w:t>责任人扣分</w:t>
            </w:r>
          </w:p>
        </w:tc>
      </w:tr>
      <w:tr w:rsidR="00401305">
        <w:trPr>
          <w:cantSplit/>
          <w:trHeight w:val="365"/>
          <w:jc w:val="center"/>
        </w:trPr>
        <w:tc>
          <w:tcPr>
            <w:tcW w:w="845" w:type="dxa"/>
            <w:vMerge w:val="restart"/>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安</w:t>
            </w:r>
          </w:p>
          <w:p w:rsidR="00401305" w:rsidRDefault="00401305">
            <w:pPr>
              <w:pStyle w:val="a3"/>
              <w:snapToGrid w:val="0"/>
              <w:spacing w:line="40" w:lineRule="atLeast"/>
              <w:ind w:firstLine="0"/>
              <w:jc w:val="center"/>
              <w:rPr>
                <w:rFonts w:ascii="华文宋体" w:eastAsia="华文宋体" w:hAnsi="华文宋体"/>
                <w:color w:val="000000" w:themeColor="text1"/>
                <w:sz w:val="21"/>
                <w:szCs w:val="21"/>
              </w:rPr>
            </w:pPr>
          </w:p>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全</w:t>
            </w:r>
          </w:p>
          <w:p w:rsidR="00401305" w:rsidRDefault="00401305">
            <w:pPr>
              <w:pStyle w:val="a3"/>
              <w:snapToGrid w:val="0"/>
              <w:spacing w:line="40" w:lineRule="atLeast"/>
              <w:ind w:firstLine="0"/>
              <w:jc w:val="center"/>
              <w:rPr>
                <w:rFonts w:ascii="华文宋体" w:eastAsia="华文宋体" w:hAnsi="华文宋体"/>
                <w:color w:val="000000" w:themeColor="text1"/>
                <w:sz w:val="21"/>
                <w:szCs w:val="21"/>
              </w:rPr>
            </w:pPr>
          </w:p>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制</w:t>
            </w:r>
          </w:p>
          <w:p w:rsidR="00401305" w:rsidRDefault="00401305">
            <w:pPr>
              <w:pStyle w:val="a3"/>
              <w:snapToGrid w:val="0"/>
              <w:spacing w:line="40" w:lineRule="atLeast"/>
              <w:ind w:firstLine="0"/>
              <w:jc w:val="center"/>
              <w:rPr>
                <w:rFonts w:ascii="华文宋体" w:eastAsia="华文宋体" w:hAnsi="华文宋体"/>
                <w:color w:val="000000" w:themeColor="text1"/>
                <w:sz w:val="21"/>
                <w:szCs w:val="21"/>
              </w:rPr>
            </w:pPr>
          </w:p>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度</w:t>
            </w:r>
          </w:p>
        </w:tc>
        <w:tc>
          <w:tcPr>
            <w:tcW w:w="3155" w:type="dxa"/>
            <w:vMerge w:val="restart"/>
            <w:vAlign w:val="center"/>
          </w:tcPr>
          <w:p w:rsidR="00401305" w:rsidRDefault="00CE0F54">
            <w:pPr>
              <w:pStyle w:val="a3"/>
              <w:snapToGrid w:val="0"/>
              <w:spacing w:line="40" w:lineRule="atLeast"/>
              <w:ind w:firstLine="0"/>
              <w:jc w:val="both"/>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 xml:space="preserve">    遵守学校制定的各项安全制度，国家实际情况制定本部门的有关制度，经常检查执行情况，搞好保密教育和检查，不发生治安、灾害、安全生产事故。</w:t>
            </w: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部门无“四防”制度</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w:t>
            </w:r>
          </w:p>
        </w:tc>
      </w:tr>
      <w:tr w:rsidR="00401305">
        <w:trPr>
          <w:cantSplit/>
          <w:trHeight w:val="710"/>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违反学校现金、贵重物品安全管理规定发生失窃的</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在禁火处、所点燃明火</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20</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乱拉乱接电线等</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私自烧用电炉</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15</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发生人为泄密事件</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15</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下班不关闭门窗或</w:t>
            </w:r>
            <w:proofErr w:type="gramStart"/>
            <w:r>
              <w:rPr>
                <w:rFonts w:ascii="华文宋体" w:eastAsia="华文宋体" w:hAnsi="华文宋体" w:hint="eastAsia"/>
                <w:color w:val="000000" w:themeColor="text1"/>
                <w:sz w:val="21"/>
                <w:szCs w:val="21"/>
              </w:rPr>
              <w:t>不</w:t>
            </w:r>
            <w:proofErr w:type="gramEnd"/>
            <w:r>
              <w:rPr>
                <w:rFonts w:ascii="华文宋体" w:eastAsia="华文宋体" w:hAnsi="华文宋体" w:hint="eastAsia"/>
                <w:color w:val="000000" w:themeColor="text1"/>
                <w:sz w:val="21"/>
                <w:szCs w:val="21"/>
              </w:rPr>
              <w:t>关掉电器</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5</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违章操作</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不建立安全检查台帐的</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w:t>
            </w:r>
          </w:p>
        </w:tc>
      </w:tr>
      <w:tr w:rsidR="00401305">
        <w:trPr>
          <w:cantSplit/>
          <w:trHeight w:val="715"/>
          <w:jc w:val="center"/>
        </w:trPr>
        <w:tc>
          <w:tcPr>
            <w:tcW w:w="845" w:type="dxa"/>
            <w:vMerge w:val="restart"/>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组</w:t>
            </w:r>
          </w:p>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织</w:t>
            </w:r>
          </w:p>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落</w:t>
            </w:r>
          </w:p>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实</w:t>
            </w:r>
          </w:p>
        </w:tc>
        <w:tc>
          <w:tcPr>
            <w:tcW w:w="3155" w:type="dxa"/>
            <w:vMerge w:val="restart"/>
            <w:vAlign w:val="center"/>
          </w:tcPr>
          <w:p w:rsidR="00401305" w:rsidRDefault="00CE0F54">
            <w:pPr>
              <w:pStyle w:val="a3"/>
              <w:snapToGrid w:val="0"/>
              <w:spacing w:line="40" w:lineRule="atLeast"/>
              <w:ind w:firstLine="0"/>
              <w:jc w:val="both"/>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 xml:space="preserve">    治保、消防、调解等有人负责发挥作用；做好防火、防盗、防爆、防破坏事故的“四防”工作；治保消防人员每月有活动并有记录；调解工作有成效；每月要分析、治安、安全形势并采取措施，有记录。</w:t>
            </w:r>
          </w:p>
        </w:tc>
        <w:tc>
          <w:tcPr>
            <w:tcW w:w="3473" w:type="dxa"/>
            <w:gridSpan w:val="2"/>
            <w:vAlign w:val="center"/>
          </w:tcPr>
          <w:p w:rsidR="00401305" w:rsidRDefault="00CE0F54">
            <w:pPr>
              <w:pStyle w:val="a3"/>
              <w:snapToGrid w:val="0"/>
              <w:spacing w:line="40" w:lineRule="atLeast"/>
              <w:ind w:firstLine="0"/>
              <w:jc w:val="both"/>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治保、消防、调解无人负责</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w:t>
            </w:r>
          </w:p>
        </w:tc>
      </w:tr>
      <w:tr w:rsidR="00401305">
        <w:trPr>
          <w:cantSplit/>
          <w:trHeight w:val="71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both"/>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治安、消防无活动、无记录</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15</w:t>
            </w:r>
          </w:p>
        </w:tc>
      </w:tr>
      <w:tr w:rsidR="00401305">
        <w:trPr>
          <w:cantSplit/>
          <w:trHeight w:val="71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both"/>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“四防”工作不落实</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w:t>
            </w:r>
          </w:p>
        </w:tc>
      </w:tr>
      <w:tr w:rsidR="00401305">
        <w:trPr>
          <w:cantSplit/>
          <w:trHeight w:val="71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both"/>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调解工作无成效的</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w:t>
            </w:r>
          </w:p>
        </w:tc>
      </w:tr>
      <w:tr w:rsidR="00401305">
        <w:trPr>
          <w:cantSplit/>
          <w:trHeight w:val="365"/>
          <w:jc w:val="center"/>
        </w:trPr>
        <w:tc>
          <w:tcPr>
            <w:tcW w:w="845" w:type="dxa"/>
            <w:vMerge w:val="restart"/>
            <w:vAlign w:val="center"/>
          </w:tcPr>
          <w:p w:rsidR="00401305" w:rsidRDefault="00CE0F54">
            <w:pPr>
              <w:pStyle w:val="a3"/>
              <w:snapToGrid w:val="0"/>
              <w:spacing w:line="40" w:lineRule="atLeast"/>
              <w:ind w:firstLine="0"/>
              <w:jc w:val="both"/>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其他</w:t>
            </w:r>
          </w:p>
        </w:tc>
        <w:tc>
          <w:tcPr>
            <w:tcW w:w="3155" w:type="dxa"/>
            <w:vMerge w:val="restart"/>
            <w:vAlign w:val="center"/>
          </w:tcPr>
          <w:p w:rsidR="00401305" w:rsidRDefault="00CE0F54">
            <w:pPr>
              <w:pStyle w:val="a3"/>
              <w:snapToGrid w:val="0"/>
              <w:spacing w:line="40" w:lineRule="atLeast"/>
              <w:ind w:firstLine="0"/>
              <w:jc w:val="both"/>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违反学校有关安全保卫等规章制度，本细节未列入的。</w:t>
            </w: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造成损失</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20</w:t>
            </w:r>
          </w:p>
        </w:tc>
      </w:tr>
      <w:tr w:rsidR="00401305">
        <w:trPr>
          <w:cantSplit/>
          <w:trHeight w:val="365"/>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值班不到位</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10</w:t>
            </w:r>
          </w:p>
        </w:tc>
      </w:tr>
      <w:tr w:rsidR="00401305">
        <w:trPr>
          <w:cantSplit/>
          <w:trHeight w:val="387"/>
          <w:jc w:val="center"/>
        </w:trPr>
        <w:tc>
          <w:tcPr>
            <w:tcW w:w="84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155" w:type="dxa"/>
            <w:vMerge/>
            <w:vAlign w:val="center"/>
          </w:tcPr>
          <w:p w:rsidR="00401305" w:rsidRDefault="00401305">
            <w:pPr>
              <w:pStyle w:val="a3"/>
              <w:snapToGrid w:val="0"/>
              <w:spacing w:line="40" w:lineRule="atLeast"/>
              <w:ind w:firstLine="0"/>
              <w:jc w:val="both"/>
              <w:rPr>
                <w:rFonts w:ascii="华文宋体" w:eastAsia="华文宋体" w:hAnsi="华文宋体"/>
                <w:color w:val="000000" w:themeColor="text1"/>
                <w:sz w:val="21"/>
                <w:szCs w:val="21"/>
              </w:rPr>
            </w:pPr>
          </w:p>
        </w:tc>
        <w:tc>
          <w:tcPr>
            <w:tcW w:w="3473" w:type="dxa"/>
            <w:gridSpan w:val="2"/>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限期内不整改</w:t>
            </w:r>
          </w:p>
        </w:tc>
        <w:tc>
          <w:tcPr>
            <w:tcW w:w="1727" w:type="dxa"/>
            <w:vAlign w:val="center"/>
          </w:tcPr>
          <w:p w:rsidR="00401305" w:rsidRDefault="00CE0F54">
            <w:pPr>
              <w:pStyle w:val="a3"/>
              <w:snapToGrid w:val="0"/>
              <w:spacing w:line="40" w:lineRule="atLeast"/>
              <w:ind w:firstLine="0"/>
              <w:jc w:val="center"/>
              <w:rPr>
                <w:rFonts w:ascii="华文宋体" w:eastAsia="华文宋体" w:hAnsi="华文宋体"/>
                <w:color w:val="000000" w:themeColor="text1"/>
                <w:sz w:val="21"/>
                <w:szCs w:val="21"/>
              </w:rPr>
            </w:pPr>
            <w:r>
              <w:rPr>
                <w:rFonts w:ascii="华文宋体" w:eastAsia="华文宋体" w:hAnsi="华文宋体" w:hint="eastAsia"/>
                <w:color w:val="000000" w:themeColor="text1"/>
                <w:sz w:val="21"/>
                <w:szCs w:val="21"/>
              </w:rPr>
              <w:t>20</w:t>
            </w:r>
          </w:p>
        </w:tc>
      </w:tr>
    </w:tbl>
    <w:p w:rsidR="00401305" w:rsidRDefault="00401305">
      <w:pPr>
        <w:widowControl/>
        <w:ind w:right="280"/>
        <w:jc w:val="right"/>
        <w:rPr>
          <w:rFonts w:asciiTheme="minorEastAsia" w:hAnsiTheme="minorEastAsia" w:cs="宋体"/>
          <w:color w:val="000000" w:themeColor="text1"/>
          <w:kern w:val="0"/>
          <w:sz w:val="28"/>
          <w:szCs w:val="28"/>
        </w:rPr>
      </w:pPr>
    </w:p>
    <w:p w:rsidR="00401305" w:rsidRDefault="00401305">
      <w:pPr>
        <w:widowControl/>
        <w:ind w:right="280"/>
        <w:jc w:val="right"/>
        <w:rPr>
          <w:rFonts w:asciiTheme="minorEastAsia" w:hAnsiTheme="minorEastAsia" w:cs="宋体"/>
          <w:color w:val="000000" w:themeColor="text1"/>
          <w:kern w:val="0"/>
          <w:sz w:val="28"/>
          <w:szCs w:val="28"/>
        </w:rPr>
      </w:pPr>
    </w:p>
    <w:p w:rsidR="00401305" w:rsidRDefault="00CE0F54">
      <w:pPr>
        <w:widowControl/>
        <w:ind w:right="280"/>
        <w:jc w:val="right"/>
        <w:rPr>
          <w:rFonts w:asciiTheme="minorEastAsia" w:hAnsiTheme="minorEastAsia" w:cs="宋体"/>
          <w:color w:val="000000" w:themeColor="text1"/>
          <w:kern w:val="0"/>
          <w:sz w:val="28"/>
          <w:szCs w:val="28"/>
        </w:rPr>
      </w:pPr>
      <w:r>
        <w:rPr>
          <w:rFonts w:asciiTheme="minorEastAsia" w:hAnsiTheme="minorEastAsia" w:cs="宋体"/>
          <w:color w:val="000000" w:themeColor="text1"/>
          <w:kern w:val="0"/>
          <w:sz w:val="28"/>
          <w:szCs w:val="28"/>
        </w:rPr>
        <w:br w:type="page"/>
      </w:r>
    </w:p>
    <w:p w:rsidR="00401305" w:rsidRDefault="00CE0F54">
      <w:pPr>
        <w:spacing w:line="560" w:lineRule="exact"/>
        <w:jc w:val="center"/>
        <w:rPr>
          <w:rFonts w:ascii="黑体" w:eastAsia="黑体" w:hAnsi="黑体" w:cs="黑体"/>
          <w:color w:val="000000" w:themeColor="text1"/>
          <w:kern w:val="0"/>
          <w:sz w:val="32"/>
          <w:szCs w:val="32"/>
        </w:rPr>
      </w:pPr>
      <w:r>
        <w:rPr>
          <w:rFonts w:ascii="黑体" w:eastAsia="黑体" w:hAnsi="黑体" w:cs="黑体" w:hint="eastAsia"/>
          <w:color w:val="000000" w:themeColor="text1"/>
          <w:kern w:val="0"/>
          <w:sz w:val="32"/>
          <w:szCs w:val="32"/>
        </w:rPr>
        <w:lastRenderedPageBreak/>
        <w:t>租赁场所安全和消防安全管理制度</w:t>
      </w:r>
    </w:p>
    <w:p w:rsidR="00401305" w:rsidRDefault="00401305">
      <w:pPr>
        <w:pStyle w:val="ab"/>
        <w:shd w:val="clear" w:color="auto" w:fill="FFFFFF"/>
        <w:spacing w:before="0" w:beforeAutospacing="0" w:after="187" w:afterAutospacing="0"/>
        <w:rPr>
          <w:rFonts w:ascii="Arial" w:hAnsi="Arial" w:cs="Arial"/>
          <w:color w:val="000000" w:themeColor="text1"/>
          <w:sz w:val="26"/>
          <w:szCs w:val="26"/>
        </w:rPr>
      </w:pPr>
    </w:p>
    <w:p w:rsidR="00401305" w:rsidRDefault="00CE0F54">
      <w:pPr>
        <w:pStyle w:val="ab"/>
        <w:shd w:val="clear" w:color="auto" w:fill="FFFFFF"/>
        <w:spacing w:before="0" w:beforeAutospacing="0" w:after="0" w:afterAutospacing="0"/>
        <w:ind w:firstLineChars="200" w:firstLine="560"/>
        <w:rPr>
          <w:rFonts w:ascii="Arial" w:hAnsi="Arial" w:cs="Arial"/>
          <w:color w:val="000000" w:themeColor="text1"/>
          <w:sz w:val="28"/>
          <w:szCs w:val="28"/>
        </w:rPr>
      </w:pPr>
      <w:r>
        <w:rPr>
          <w:rFonts w:ascii="Arial" w:hAnsi="Arial" w:cs="Arial"/>
          <w:color w:val="000000" w:themeColor="text1"/>
          <w:sz w:val="28"/>
          <w:szCs w:val="28"/>
        </w:rPr>
        <w:t>针对租赁</w:t>
      </w:r>
      <w:proofErr w:type="gramStart"/>
      <w:r>
        <w:rPr>
          <w:rFonts w:ascii="Arial" w:hAnsi="Arial" w:cs="Arial"/>
          <w:color w:val="000000" w:themeColor="text1"/>
          <w:sz w:val="28"/>
          <w:szCs w:val="28"/>
        </w:rPr>
        <w:t>场所消防</w:t>
      </w:r>
      <w:proofErr w:type="gramEnd"/>
      <w:r>
        <w:rPr>
          <w:rFonts w:ascii="Arial" w:hAnsi="Arial" w:cs="Arial"/>
          <w:color w:val="000000" w:themeColor="text1"/>
          <w:sz w:val="28"/>
          <w:szCs w:val="28"/>
        </w:rPr>
        <w:t>安全管理工作的新情况、新问题，应如何加强和完善租赁场所出租房屋的安全、消防管理，特制定以下制度：</w:t>
      </w:r>
    </w:p>
    <w:p w:rsidR="00401305" w:rsidRDefault="00CE0F54">
      <w:pPr>
        <w:pStyle w:val="ab"/>
        <w:shd w:val="clear" w:color="auto" w:fill="FFFFFF"/>
        <w:spacing w:before="0" w:beforeAutospacing="0" w:after="0" w:afterAutospacing="0"/>
        <w:ind w:firstLineChars="200" w:firstLine="560"/>
        <w:rPr>
          <w:rFonts w:ascii="Arial" w:hAnsi="Arial" w:cs="Arial"/>
          <w:color w:val="000000" w:themeColor="text1"/>
          <w:sz w:val="28"/>
          <w:szCs w:val="28"/>
        </w:rPr>
      </w:pPr>
      <w:r>
        <w:rPr>
          <w:rFonts w:ascii="Arial" w:hAnsi="Arial" w:cs="Arial"/>
          <w:color w:val="000000" w:themeColor="text1"/>
          <w:sz w:val="28"/>
          <w:szCs w:val="28"/>
        </w:rPr>
        <w:t>一、明确分工，加强组织领导，强化责任意识。针对学校租赁</w:t>
      </w:r>
      <w:proofErr w:type="gramStart"/>
      <w:r>
        <w:rPr>
          <w:rFonts w:ascii="Arial" w:hAnsi="Arial" w:cs="Arial"/>
          <w:color w:val="000000" w:themeColor="text1"/>
          <w:sz w:val="28"/>
          <w:szCs w:val="28"/>
        </w:rPr>
        <w:t>场所消防</w:t>
      </w:r>
      <w:proofErr w:type="gramEnd"/>
      <w:r>
        <w:rPr>
          <w:rFonts w:ascii="Arial" w:hAnsi="Arial" w:cs="Arial"/>
          <w:color w:val="000000" w:themeColor="text1"/>
          <w:sz w:val="28"/>
          <w:szCs w:val="28"/>
        </w:rPr>
        <w:t>安全方面存在的突出问题，尽快提请学校相关部门组织开展出租</w:t>
      </w:r>
      <w:proofErr w:type="gramStart"/>
      <w:r>
        <w:rPr>
          <w:rFonts w:ascii="Arial" w:hAnsi="Arial" w:cs="Arial"/>
          <w:color w:val="000000" w:themeColor="text1"/>
          <w:sz w:val="28"/>
          <w:szCs w:val="28"/>
        </w:rPr>
        <w:t>房屋消防</w:t>
      </w:r>
      <w:proofErr w:type="gramEnd"/>
      <w:r>
        <w:rPr>
          <w:rFonts w:ascii="Arial" w:hAnsi="Arial" w:cs="Arial"/>
          <w:color w:val="000000" w:themeColor="text1"/>
          <w:sz w:val="28"/>
          <w:szCs w:val="28"/>
        </w:rPr>
        <w:t>安全专项整治，制定具体的实施方案和工作措施，周密部署，精心组织，认真实施。为确保专项整治工作任务的完成，达到预期的目的和效果，要切实做好两个方面的工作：</w:t>
      </w:r>
    </w:p>
    <w:p w:rsidR="00401305" w:rsidRDefault="00CE0F54">
      <w:pPr>
        <w:pStyle w:val="ab"/>
        <w:shd w:val="clear" w:color="auto" w:fill="FFFFFF"/>
        <w:spacing w:before="0" w:beforeAutospacing="0" w:after="0" w:afterAutospacing="0"/>
        <w:ind w:firstLineChars="200" w:firstLine="560"/>
        <w:rPr>
          <w:rFonts w:ascii="Arial" w:hAnsi="Arial" w:cs="Arial"/>
          <w:color w:val="000000" w:themeColor="text1"/>
          <w:sz w:val="28"/>
          <w:szCs w:val="28"/>
        </w:rPr>
      </w:pPr>
      <w:r>
        <w:rPr>
          <w:rFonts w:ascii="Arial" w:hAnsi="Arial" w:cs="Arial" w:hint="eastAsia"/>
          <w:color w:val="000000" w:themeColor="text1"/>
          <w:sz w:val="28"/>
          <w:szCs w:val="28"/>
        </w:rPr>
        <w:t>1</w:t>
      </w:r>
      <w:r>
        <w:rPr>
          <w:rFonts w:ascii="Arial" w:hAnsi="Arial" w:cs="Arial" w:hint="eastAsia"/>
          <w:color w:val="000000" w:themeColor="text1"/>
          <w:sz w:val="28"/>
          <w:szCs w:val="28"/>
        </w:rPr>
        <w:t>、</w:t>
      </w:r>
      <w:r>
        <w:rPr>
          <w:rFonts w:ascii="Arial" w:hAnsi="Arial" w:cs="Arial"/>
          <w:color w:val="000000" w:themeColor="text1"/>
          <w:sz w:val="28"/>
          <w:szCs w:val="28"/>
        </w:rPr>
        <w:t>是提高认识，切实加强领导。深刻认识外来务工人员居住建筑和临时性租用</w:t>
      </w:r>
      <w:proofErr w:type="gramStart"/>
      <w:r>
        <w:rPr>
          <w:rFonts w:ascii="Arial" w:hAnsi="Arial" w:cs="Arial"/>
          <w:color w:val="000000" w:themeColor="text1"/>
          <w:sz w:val="28"/>
          <w:szCs w:val="28"/>
        </w:rPr>
        <w:t>库房消防</w:t>
      </w:r>
      <w:proofErr w:type="gramEnd"/>
      <w:r>
        <w:rPr>
          <w:rFonts w:ascii="Arial" w:hAnsi="Arial" w:cs="Arial"/>
          <w:color w:val="000000" w:themeColor="text1"/>
          <w:sz w:val="28"/>
          <w:szCs w:val="28"/>
        </w:rPr>
        <w:t>安全专项整治工作的紧迫性、复杂性、艰巨性，坚决克服松懈、麻痹思想，杜绝应付、走过场的虚浮作风，认真查找外来人口居住建筑和临时性租用厂房</w:t>
      </w:r>
      <w:proofErr w:type="gramStart"/>
      <w:r>
        <w:rPr>
          <w:rFonts w:ascii="Arial" w:hAnsi="Arial" w:cs="Arial"/>
          <w:color w:val="000000" w:themeColor="text1"/>
          <w:sz w:val="28"/>
          <w:szCs w:val="28"/>
        </w:rPr>
        <w:t>库房消防</w:t>
      </w:r>
      <w:proofErr w:type="gramEnd"/>
      <w:r>
        <w:rPr>
          <w:rFonts w:ascii="Arial" w:hAnsi="Arial" w:cs="Arial"/>
          <w:color w:val="000000" w:themeColor="text1"/>
          <w:sz w:val="28"/>
          <w:szCs w:val="28"/>
        </w:rPr>
        <w:t>安全的薄弱环节，制定切实可行的实施方案，突出重点，标本兼治，努力改善外来人口居住建筑和临时性租用</w:t>
      </w:r>
      <w:proofErr w:type="gramStart"/>
      <w:r>
        <w:rPr>
          <w:rFonts w:ascii="Arial" w:hAnsi="Arial" w:cs="Arial"/>
          <w:color w:val="000000" w:themeColor="text1"/>
          <w:sz w:val="28"/>
          <w:szCs w:val="28"/>
        </w:rPr>
        <w:t>库房消防</w:t>
      </w:r>
      <w:proofErr w:type="gramEnd"/>
      <w:r>
        <w:rPr>
          <w:rFonts w:ascii="Arial" w:hAnsi="Arial" w:cs="Arial"/>
          <w:color w:val="000000" w:themeColor="text1"/>
          <w:sz w:val="28"/>
          <w:szCs w:val="28"/>
        </w:rPr>
        <w:t>安全条件。</w:t>
      </w:r>
    </w:p>
    <w:p w:rsidR="00401305" w:rsidRDefault="00CE0F54">
      <w:pPr>
        <w:pStyle w:val="ab"/>
        <w:shd w:val="clear" w:color="auto" w:fill="FFFFFF"/>
        <w:spacing w:before="0" w:beforeAutospacing="0" w:after="0" w:afterAutospacing="0"/>
        <w:ind w:firstLineChars="200" w:firstLine="560"/>
        <w:rPr>
          <w:rFonts w:ascii="Arial" w:hAnsi="Arial" w:cs="Arial"/>
          <w:color w:val="000000" w:themeColor="text1"/>
          <w:sz w:val="28"/>
          <w:szCs w:val="28"/>
        </w:rPr>
      </w:pPr>
      <w:r>
        <w:rPr>
          <w:rFonts w:ascii="Arial" w:hAnsi="Arial" w:cs="Arial" w:hint="eastAsia"/>
          <w:color w:val="000000" w:themeColor="text1"/>
          <w:sz w:val="28"/>
          <w:szCs w:val="28"/>
        </w:rPr>
        <w:t>2</w:t>
      </w:r>
      <w:r>
        <w:rPr>
          <w:rFonts w:ascii="Arial" w:hAnsi="Arial" w:cs="Arial" w:hint="eastAsia"/>
          <w:color w:val="000000" w:themeColor="text1"/>
          <w:sz w:val="28"/>
          <w:szCs w:val="28"/>
        </w:rPr>
        <w:t>、</w:t>
      </w:r>
      <w:r>
        <w:rPr>
          <w:rFonts w:ascii="Arial" w:hAnsi="Arial" w:cs="Arial"/>
          <w:color w:val="000000" w:themeColor="text1"/>
          <w:sz w:val="28"/>
          <w:szCs w:val="28"/>
        </w:rPr>
        <w:t>是分工合作，充分履行职责。切实履行职责，依托政府，充分发挥职能作用，认真检查并督促整改存在的隐患，凡因整治工作落实不到位，外来人员居住建筑和租赁场所厂房库房发生重大亡人火灾事故的，应严肃追究相关领导责任。</w:t>
      </w:r>
    </w:p>
    <w:p w:rsidR="00401305" w:rsidRDefault="00CE0F54">
      <w:pPr>
        <w:pStyle w:val="ab"/>
        <w:shd w:val="clear" w:color="auto" w:fill="FFFFFF"/>
        <w:spacing w:before="0" w:beforeAutospacing="0" w:after="0" w:afterAutospacing="0"/>
        <w:ind w:firstLineChars="200" w:firstLine="560"/>
        <w:rPr>
          <w:rFonts w:ascii="Arial" w:hAnsi="Arial" w:cs="Arial"/>
          <w:color w:val="000000" w:themeColor="text1"/>
          <w:sz w:val="28"/>
          <w:szCs w:val="28"/>
        </w:rPr>
      </w:pPr>
      <w:r>
        <w:rPr>
          <w:rFonts w:ascii="Arial" w:hAnsi="Arial" w:cs="Arial"/>
          <w:color w:val="000000" w:themeColor="text1"/>
          <w:sz w:val="28"/>
          <w:szCs w:val="28"/>
        </w:rPr>
        <w:t>二、明确对象，加强消防宣传，强化媒体监督。采取集中整治首先要明确整治对象，所有以外来人口为对象的出租房、学校职工简易宿舍、等居住建筑和租赁场所厂房库房都应纳入整治的视野之中。在</w:t>
      </w:r>
      <w:r>
        <w:rPr>
          <w:rFonts w:ascii="Arial" w:hAnsi="Arial" w:cs="Arial"/>
          <w:color w:val="000000" w:themeColor="text1"/>
          <w:sz w:val="28"/>
          <w:szCs w:val="28"/>
        </w:rPr>
        <w:lastRenderedPageBreak/>
        <w:t>开展专项整治工作中，采取有效途径告之出租方要强化消防安全定时检查工作，配备必要的消防设施，如灭火器、逃生</w:t>
      </w:r>
      <w:proofErr w:type="gramStart"/>
      <w:r>
        <w:rPr>
          <w:rFonts w:ascii="Arial" w:hAnsi="Arial" w:cs="Arial"/>
          <w:color w:val="000000" w:themeColor="text1"/>
          <w:sz w:val="28"/>
          <w:szCs w:val="28"/>
        </w:rPr>
        <w:t>绳</w:t>
      </w:r>
      <w:proofErr w:type="gramEnd"/>
      <w:r>
        <w:rPr>
          <w:rFonts w:ascii="Arial" w:hAnsi="Arial" w:cs="Arial"/>
          <w:color w:val="000000" w:themeColor="text1"/>
          <w:sz w:val="28"/>
          <w:szCs w:val="28"/>
        </w:rPr>
        <w:t>等等，同时在人员中广泛开展防火安全宣传，保证租赁场所的消防安全。扩大宣传教育效果，推动专项整治工作的深入开展，切实改善消防安全环境，坚决杜绝恶性火灾事故的发生。同时，要积极组织开展租赁</w:t>
      </w:r>
      <w:proofErr w:type="gramStart"/>
      <w:r>
        <w:rPr>
          <w:rFonts w:ascii="Arial" w:hAnsi="Arial" w:cs="Arial"/>
          <w:color w:val="000000" w:themeColor="text1"/>
          <w:sz w:val="28"/>
          <w:szCs w:val="28"/>
        </w:rPr>
        <w:t>场所消防</w:t>
      </w:r>
      <w:proofErr w:type="gramEnd"/>
      <w:r>
        <w:rPr>
          <w:rFonts w:ascii="Arial" w:hAnsi="Arial" w:cs="Arial"/>
          <w:color w:val="000000" w:themeColor="text1"/>
          <w:sz w:val="28"/>
          <w:szCs w:val="28"/>
        </w:rPr>
        <w:t>安全调研，认真分析近年来出租房屋火灾的规律特点，找准当地租赁场所带有普遍性的硬件和软件方面的消防安全隐患，研究提出针对性措施和加强租赁</w:t>
      </w:r>
      <w:proofErr w:type="gramStart"/>
      <w:r>
        <w:rPr>
          <w:rFonts w:ascii="Arial" w:hAnsi="Arial" w:cs="Arial"/>
          <w:color w:val="000000" w:themeColor="text1"/>
          <w:sz w:val="28"/>
          <w:szCs w:val="28"/>
        </w:rPr>
        <w:t>场所消防</w:t>
      </w:r>
      <w:proofErr w:type="gramEnd"/>
      <w:r>
        <w:rPr>
          <w:rFonts w:ascii="Arial" w:hAnsi="Arial" w:cs="Arial"/>
          <w:color w:val="000000" w:themeColor="text1"/>
          <w:sz w:val="28"/>
          <w:szCs w:val="28"/>
        </w:rPr>
        <w:t>安全管理的建议。</w:t>
      </w:r>
    </w:p>
    <w:p w:rsidR="00401305" w:rsidRDefault="00CE0F54">
      <w:pPr>
        <w:pStyle w:val="ab"/>
        <w:shd w:val="clear" w:color="auto" w:fill="FFFFFF"/>
        <w:spacing w:before="0" w:beforeAutospacing="0" w:after="0" w:afterAutospacing="0"/>
        <w:ind w:firstLineChars="200" w:firstLine="560"/>
        <w:rPr>
          <w:rFonts w:ascii="Arial" w:hAnsi="Arial" w:cs="Arial"/>
          <w:color w:val="000000" w:themeColor="text1"/>
          <w:sz w:val="28"/>
          <w:szCs w:val="28"/>
        </w:rPr>
      </w:pPr>
      <w:r>
        <w:rPr>
          <w:rFonts w:ascii="Arial" w:hAnsi="Arial" w:cs="Arial"/>
          <w:color w:val="000000" w:themeColor="text1"/>
          <w:sz w:val="28"/>
          <w:szCs w:val="28"/>
        </w:rPr>
        <w:t>三、明确重点，加强防火检查，强化规范意识。</w:t>
      </w:r>
      <w:r>
        <w:rPr>
          <w:rFonts w:ascii="Arial" w:hAnsi="Arial" w:cs="Arial"/>
          <w:color w:val="000000" w:themeColor="text1"/>
          <w:sz w:val="28"/>
          <w:szCs w:val="28"/>
        </w:rPr>
        <w:t>“</w:t>
      </w:r>
      <w:r>
        <w:rPr>
          <w:rFonts w:ascii="Arial" w:hAnsi="Arial" w:cs="Arial"/>
          <w:color w:val="000000" w:themeColor="text1"/>
          <w:sz w:val="28"/>
          <w:szCs w:val="28"/>
        </w:rPr>
        <w:t>万事开头难</w:t>
      </w:r>
      <w:r>
        <w:rPr>
          <w:rFonts w:ascii="Arial" w:hAnsi="Arial" w:cs="Arial"/>
          <w:color w:val="000000" w:themeColor="text1"/>
          <w:sz w:val="28"/>
          <w:szCs w:val="28"/>
        </w:rPr>
        <w:t>”</w:t>
      </w:r>
      <w:r>
        <w:rPr>
          <w:rFonts w:ascii="Arial" w:hAnsi="Arial" w:cs="Arial"/>
          <w:color w:val="000000" w:themeColor="text1"/>
          <w:sz w:val="28"/>
          <w:szCs w:val="28"/>
        </w:rPr>
        <w:t>，为求实效，应明确重点，解决难点，突出亮点。这必须做好七个方面的防火检查：</w:t>
      </w:r>
    </w:p>
    <w:p w:rsidR="00401305" w:rsidRDefault="00CE0F54">
      <w:pPr>
        <w:pStyle w:val="ab"/>
        <w:shd w:val="clear" w:color="auto" w:fill="FFFFFF"/>
        <w:spacing w:before="0" w:beforeAutospacing="0" w:after="0" w:afterAutospacing="0"/>
        <w:ind w:firstLineChars="200" w:firstLine="560"/>
        <w:rPr>
          <w:rFonts w:ascii="Arial" w:hAnsi="Arial" w:cs="Arial"/>
          <w:color w:val="000000" w:themeColor="text1"/>
          <w:sz w:val="28"/>
          <w:szCs w:val="28"/>
        </w:rPr>
      </w:pPr>
      <w:r>
        <w:rPr>
          <w:rFonts w:ascii="Arial" w:hAnsi="Arial" w:cs="Arial" w:hint="eastAsia"/>
          <w:color w:val="000000" w:themeColor="text1"/>
          <w:sz w:val="28"/>
          <w:szCs w:val="28"/>
        </w:rPr>
        <w:t>1</w:t>
      </w:r>
      <w:r>
        <w:rPr>
          <w:rFonts w:ascii="Arial" w:hAnsi="Arial" w:cs="Arial" w:hint="eastAsia"/>
          <w:color w:val="000000" w:themeColor="text1"/>
          <w:sz w:val="28"/>
          <w:szCs w:val="28"/>
        </w:rPr>
        <w:t>、</w:t>
      </w:r>
      <w:r>
        <w:rPr>
          <w:rFonts w:ascii="Arial" w:hAnsi="Arial" w:cs="Arial"/>
          <w:color w:val="000000" w:themeColor="text1"/>
          <w:sz w:val="28"/>
          <w:szCs w:val="28"/>
        </w:rPr>
        <w:t>是对建筑耐火等级低，不适合作为宿舍、厂房、库房租赁使用的，破产、改制企业闲置厂房出租后存在火灾隐患的应当责令停止使用；</w:t>
      </w:r>
    </w:p>
    <w:p w:rsidR="00401305" w:rsidRDefault="00CE0F54">
      <w:pPr>
        <w:pStyle w:val="ab"/>
        <w:shd w:val="clear" w:color="auto" w:fill="FFFFFF"/>
        <w:spacing w:before="0" w:beforeAutospacing="0" w:after="0" w:afterAutospacing="0"/>
        <w:ind w:firstLineChars="200" w:firstLine="560"/>
        <w:rPr>
          <w:rFonts w:ascii="Arial" w:hAnsi="Arial" w:cs="Arial"/>
          <w:color w:val="000000" w:themeColor="text1"/>
          <w:sz w:val="28"/>
          <w:szCs w:val="28"/>
        </w:rPr>
      </w:pPr>
      <w:r>
        <w:rPr>
          <w:rFonts w:ascii="Arial" w:hAnsi="Arial" w:cs="Arial" w:hint="eastAsia"/>
          <w:color w:val="000000" w:themeColor="text1"/>
          <w:sz w:val="28"/>
          <w:szCs w:val="28"/>
        </w:rPr>
        <w:t>2</w:t>
      </w:r>
      <w:r>
        <w:rPr>
          <w:rFonts w:ascii="Arial" w:hAnsi="Arial" w:cs="Arial" w:hint="eastAsia"/>
          <w:color w:val="000000" w:themeColor="text1"/>
          <w:sz w:val="28"/>
          <w:szCs w:val="28"/>
        </w:rPr>
        <w:t>、</w:t>
      </w:r>
      <w:r>
        <w:rPr>
          <w:rFonts w:ascii="Arial" w:hAnsi="Arial" w:cs="Arial"/>
          <w:color w:val="000000" w:themeColor="text1"/>
          <w:sz w:val="28"/>
          <w:szCs w:val="28"/>
        </w:rPr>
        <w:t>是对灭火器材设施匮乏的场所，必须责令配齐消防器材；</w:t>
      </w:r>
    </w:p>
    <w:p w:rsidR="00401305" w:rsidRDefault="00CE0F54">
      <w:pPr>
        <w:pStyle w:val="ab"/>
        <w:shd w:val="clear" w:color="auto" w:fill="FFFFFF"/>
        <w:spacing w:before="0" w:beforeAutospacing="0" w:after="0" w:afterAutospacing="0"/>
        <w:ind w:firstLineChars="200" w:firstLine="560"/>
        <w:rPr>
          <w:rFonts w:ascii="Arial" w:hAnsi="Arial" w:cs="Arial"/>
          <w:color w:val="000000" w:themeColor="text1"/>
          <w:sz w:val="28"/>
          <w:szCs w:val="28"/>
        </w:rPr>
      </w:pPr>
      <w:r>
        <w:rPr>
          <w:rFonts w:ascii="Arial" w:hAnsi="Arial" w:cs="Arial" w:hint="eastAsia"/>
          <w:color w:val="000000" w:themeColor="text1"/>
          <w:sz w:val="28"/>
          <w:szCs w:val="28"/>
        </w:rPr>
        <w:t>3</w:t>
      </w:r>
      <w:r>
        <w:rPr>
          <w:rFonts w:ascii="Arial" w:hAnsi="Arial" w:cs="Arial" w:hint="eastAsia"/>
          <w:color w:val="000000" w:themeColor="text1"/>
          <w:sz w:val="28"/>
          <w:szCs w:val="28"/>
        </w:rPr>
        <w:t>、</w:t>
      </w:r>
      <w:r>
        <w:rPr>
          <w:rFonts w:ascii="Arial" w:hAnsi="Arial" w:cs="Arial"/>
          <w:color w:val="000000" w:themeColor="text1"/>
          <w:sz w:val="28"/>
          <w:szCs w:val="28"/>
        </w:rPr>
        <w:t>是对，安全疏散条件不符合要求的，必须责令停止使用；</w:t>
      </w:r>
    </w:p>
    <w:p w:rsidR="00401305" w:rsidRDefault="00CE0F54">
      <w:pPr>
        <w:pStyle w:val="ab"/>
        <w:shd w:val="clear" w:color="auto" w:fill="FFFFFF"/>
        <w:spacing w:before="0" w:beforeAutospacing="0" w:after="0" w:afterAutospacing="0"/>
        <w:ind w:firstLineChars="200" w:firstLine="560"/>
        <w:rPr>
          <w:rFonts w:ascii="Arial" w:hAnsi="Arial" w:cs="Arial"/>
          <w:color w:val="000000" w:themeColor="text1"/>
          <w:sz w:val="28"/>
          <w:szCs w:val="28"/>
        </w:rPr>
      </w:pPr>
      <w:r>
        <w:rPr>
          <w:rFonts w:ascii="Arial" w:hAnsi="Arial" w:cs="Arial" w:hint="eastAsia"/>
          <w:color w:val="000000" w:themeColor="text1"/>
          <w:sz w:val="28"/>
          <w:szCs w:val="28"/>
        </w:rPr>
        <w:t>4</w:t>
      </w:r>
      <w:r>
        <w:rPr>
          <w:rFonts w:ascii="Arial" w:hAnsi="Arial" w:cs="Arial" w:hint="eastAsia"/>
          <w:color w:val="000000" w:themeColor="text1"/>
          <w:sz w:val="28"/>
          <w:szCs w:val="28"/>
        </w:rPr>
        <w:t>、</w:t>
      </w:r>
      <w:r>
        <w:rPr>
          <w:rFonts w:ascii="Arial" w:hAnsi="Arial" w:cs="Arial"/>
          <w:color w:val="000000" w:themeColor="text1"/>
          <w:sz w:val="28"/>
          <w:szCs w:val="28"/>
        </w:rPr>
        <w:t>是对用于出租的危旧房屋或者简易搭盖，安全条件不符合要求的，必须责令停止出租，迁出居住人员；</w:t>
      </w:r>
    </w:p>
    <w:p w:rsidR="00401305" w:rsidRDefault="00CE0F54">
      <w:pPr>
        <w:pStyle w:val="ab"/>
        <w:shd w:val="clear" w:color="auto" w:fill="FFFFFF"/>
        <w:spacing w:before="0" w:beforeAutospacing="0" w:after="0" w:afterAutospacing="0"/>
        <w:ind w:firstLineChars="200" w:firstLine="560"/>
        <w:rPr>
          <w:rFonts w:ascii="Arial" w:hAnsi="Arial" w:cs="Arial"/>
          <w:color w:val="000000" w:themeColor="text1"/>
          <w:sz w:val="28"/>
          <w:szCs w:val="28"/>
        </w:rPr>
      </w:pPr>
      <w:r>
        <w:rPr>
          <w:rFonts w:ascii="Arial" w:hAnsi="Arial" w:cs="Arial" w:hint="eastAsia"/>
          <w:color w:val="000000" w:themeColor="text1"/>
          <w:sz w:val="28"/>
          <w:szCs w:val="28"/>
        </w:rPr>
        <w:t>5</w:t>
      </w:r>
      <w:r>
        <w:rPr>
          <w:rFonts w:ascii="Arial" w:hAnsi="Arial" w:cs="Arial" w:hint="eastAsia"/>
          <w:color w:val="000000" w:themeColor="text1"/>
          <w:sz w:val="28"/>
          <w:szCs w:val="28"/>
        </w:rPr>
        <w:t>、</w:t>
      </w:r>
      <w:r>
        <w:rPr>
          <w:rFonts w:ascii="Arial" w:hAnsi="Arial" w:cs="Arial"/>
          <w:color w:val="000000" w:themeColor="text1"/>
          <w:sz w:val="28"/>
          <w:szCs w:val="28"/>
        </w:rPr>
        <w:t>是对学校职工简易集体宿舍设置必须与其他场所严格分开，并确保疏散条件满足消防安全要求；</w:t>
      </w:r>
    </w:p>
    <w:p w:rsidR="00401305" w:rsidRDefault="00CE0F54">
      <w:pPr>
        <w:pStyle w:val="ab"/>
        <w:shd w:val="clear" w:color="auto" w:fill="FFFFFF"/>
        <w:spacing w:before="0" w:beforeAutospacing="0" w:after="0" w:afterAutospacing="0"/>
        <w:ind w:firstLineChars="200" w:firstLine="560"/>
        <w:rPr>
          <w:rFonts w:ascii="Arial" w:hAnsi="Arial" w:cs="Arial"/>
          <w:color w:val="000000" w:themeColor="text1"/>
          <w:sz w:val="28"/>
          <w:szCs w:val="28"/>
        </w:rPr>
      </w:pPr>
      <w:r>
        <w:rPr>
          <w:rFonts w:ascii="Arial" w:hAnsi="Arial" w:cs="Arial" w:hint="eastAsia"/>
          <w:color w:val="000000" w:themeColor="text1"/>
          <w:sz w:val="28"/>
          <w:szCs w:val="28"/>
        </w:rPr>
        <w:lastRenderedPageBreak/>
        <w:t>6</w:t>
      </w:r>
      <w:r>
        <w:rPr>
          <w:rFonts w:ascii="Arial" w:hAnsi="Arial" w:cs="Arial" w:hint="eastAsia"/>
          <w:color w:val="000000" w:themeColor="text1"/>
          <w:sz w:val="28"/>
          <w:szCs w:val="28"/>
        </w:rPr>
        <w:t>、</w:t>
      </w:r>
      <w:r>
        <w:rPr>
          <w:rFonts w:ascii="Arial" w:hAnsi="Arial" w:cs="Arial"/>
          <w:color w:val="000000" w:themeColor="text1"/>
          <w:sz w:val="28"/>
          <w:szCs w:val="28"/>
        </w:rPr>
        <w:t>是对出租的库房等出租场所存在因改变原使用性质滋生的火灾隐患，存在非法生产、经营、储存危险化学品，以及在不具备安全条件下使用电焊、气焊的，一律进行临时查封直到隐患消除；</w:t>
      </w:r>
    </w:p>
    <w:p w:rsidR="00401305" w:rsidRDefault="00CE0F54">
      <w:pPr>
        <w:pStyle w:val="ab"/>
        <w:shd w:val="clear" w:color="auto" w:fill="FFFFFF"/>
        <w:spacing w:before="0" w:beforeAutospacing="0" w:after="0" w:afterAutospacing="0"/>
        <w:ind w:firstLineChars="200" w:firstLine="560"/>
        <w:rPr>
          <w:rFonts w:ascii="Arial" w:hAnsi="Arial" w:cs="Arial"/>
          <w:color w:val="000000" w:themeColor="text1"/>
          <w:sz w:val="28"/>
          <w:szCs w:val="28"/>
        </w:rPr>
      </w:pPr>
      <w:r>
        <w:rPr>
          <w:rFonts w:ascii="Arial" w:hAnsi="Arial" w:cs="Arial" w:hint="eastAsia"/>
          <w:color w:val="000000" w:themeColor="text1"/>
          <w:sz w:val="28"/>
          <w:szCs w:val="28"/>
        </w:rPr>
        <w:t>7</w:t>
      </w:r>
      <w:r>
        <w:rPr>
          <w:rFonts w:ascii="Arial" w:hAnsi="Arial" w:cs="Arial" w:hint="eastAsia"/>
          <w:color w:val="000000" w:themeColor="text1"/>
          <w:sz w:val="28"/>
          <w:szCs w:val="28"/>
        </w:rPr>
        <w:t>、</w:t>
      </w:r>
      <w:r>
        <w:rPr>
          <w:rFonts w:ascii="Arial" w:hAnsi="Arial" w:cs="Arial"/>
          <w:color w:val="000000" w:themeColor="text1"/>
          <w:sz w:val="28"/>
          <w:szCs w:val="28"/>
        </w:rPr>
        <w:t>是加强对外来务工人员用火、用电、用气的安全管理，在集体宿舍内严禁使用液化气、电炉等。</w:t>
      </w:r>
    </w:p>
    <w:p w:rsidR="00401305" w:rsidRDefault="00CE0F54">
      <w:pPr>
        <w:pStyle w:val="ab"/>
        <w:shd w:val="clear" w:color="auto" w:fill="FFFFFF"/>
        <w:spacing w:before="0" w:beforeAutospacing="0" w:after="0" w:afterAutospacing="0"/>
        <w:ind w:firstLineChars="200" w:firstLine="560"/>
        <w:rPr>
          <w:rFonts w:ascii="Arial" w:hAnsi="Arial" w:cs="Arial"/>
          <w:color w:val="000000" w:themeColor="text1"/>
          <w:sz w:val="28"/>
          <w:szCs w:val="28"/>
        </w:rPr>
      </w:pPr>
      <w:r>
        <w:rPr>
          <w:rFonts w:ascii="Arial" w:hAnsi="Arial" w:cs="Arial"/>
          <w:color w:val="000000" w:themeColor="text1"/>
          <w:sz w:val="28"/>
          <w:szCs w:val="28"/>
        </w:rPr>
        <w:t>四、明确措施，履行严格执法，建立长效机制。对不符合消防安全条件的出租房（厂房、库房等），出租人（单位）不得进行出租，对已租赁的应当责令承租人（单位）先行搬出，待整改合格后才能重新租赁。各部门要有科学发展观的态度，切实建立健全房屋租赁消防安全监管长效机制，督促相关部门在办理房屋租赁登记备案时，要将房屋的消防安全条件列入审查内容，要审核其消防安全条件，并在与出租人签订的治安责任保证书中明确其消防安全责任，严禁将租赁房屋用于生产、储存、经营易燃、易爆、有毒等危险物品，进一步加强对租赁房屋的消防安全日常监督检查，及时查处违反消防安全的行为，督促消除火灾隐患，确保万无一失。</w:t>
      </w:r>
    </w:p>
    <w:p w:rsidR="00401305" w:rsidRDefault="00401305">
      <w:pPr>
        <w:pStyle w:val="ab"/>
        <w:shd w:val="clear" w:color="auto" w:fill="FFFFFF"/>
        <w:spacing w:before="0" w:beforeAutospacing="0" w:after="187" w:afterAutospacing="0"/>
        <w:ind w:firstLineChars="150" w:firstLine="420"/>
        <w:rPr>
          <w:rFonts w:ascii="Arial" w:hAnsi="Arial" w:cs="Arial"/>
          <w:color w:val="000000" w:themeColor="text1"/>
          <w:sz w:val="28"/>
          <w:szCs w:val="28"/>
        </w:rPr>
      </w:pPr>
    </w:p>
    <w:p w:rsidR="00401305" w:rsidRDefault="00401305">
      <w:pPr>
        <w:pStyle w:val="ab"/>
        <w:shd w:val="clear" w:color="auto" w:fill="FFFFFF"/>
        <w:spacing w:before="0" w:beforeAutospacing="0" w:after="187" w:afterAutospacing="0"/>
        <w:ind w:firstLineChars="150" w:firstLine="420"/>
        <w:rPr>
          <w:rFonts w:ascii="Arial" w:hAnsi="Arial" w:cs="Arial"/>
          <w:color w:val="000000" w:themeColor="text1"/>
          <w:sz w:val="28"/>
          <w:szCs w:val="28"/>
        </w:rPr>
      </w:pPr>
    </w:p>
    <w:p w:rsidR="00401305" w:rsidRDefault="00CE0F54">
      <w:pPr>
        <w:pStyle w:val="ab"/>
        <w:shd w:val="clear" w:color="auto" w:fill="FFFFFF"/>
        <w:wordWrap w:val="0"/>
        <w:spacing w:before="0" w:beforeAutospacing="0" w:after="0" w:afterAutospacing="0"/>
        <w:ind w:firstLineChars="150" w:firstLine="420"/>
        <w:jc w:val="right"/>
        <w:rPr>
          <w:rFonts w:ascii="Arial" w:hAnsi="Arial" w:cs="Arial"/>
          <w:color w:val="000000" w:themeColor="text1"/>
          <w:sz w:val="28"/>
          <w:szCs w:val="28"/>
        </w:rPr>
      </w:pPr>
      <w:r>
        <w:rPr>
          <w:rFonts w:ascii="Arial" w:hAnsi="Arial" w:cs="Arial" w:hint="eastAsia"/>
          <w:color w:val="000000" w:themeColor="text1"/>
          <w:sz w:val="28"/>
          <w:szCs w:val="28"/>
        </w:rPr>
        <w:t>安全生产办公室</w:t>
      </w:r>
      <w:r>
        <w:rPr>
          <w:rFonts w:ascii="Arial" w:hAnsi="Arial" w:cs="Arial" w:hint="eastAsia"/>
          <w:color w:val="000000" w:themeColor="text1"/>
          <w:sz w:val="28"/>
          <w:szCs w:val="28"/>
        </w:rPr>
        <w:t xml:space="preserve">    </w:t>
      </w:r>
    </w:p>
    <w:p w:rsidR="00401305" w:rsidRPr="008F2CAC" w:rsidRDefault="00CE0F54">
      <w:pPr>
        <w:widowControl/>
        <w:wordWrap w:val="0"/>
        <w:ind w:right="280"/>
        <w:jc w:val="right"/>
        <w:rPr>
          <w:rFonts w:asciiTheme="majorEastAsia" w:eastAsiaTheme="majorEastAsia" w:hAnsiTheme="majorEastAsia" w:cs="Arial"/>
          <w:color w:val="000000" w:themeColor="text1"/>
          <w:sz w:val="28"/>
          <w:szCs w:val="28"/>
        </w:rPr>
      </w:pPr>
      <w:r w:rsidRPr="008F2CAC">
        <w:rPr>
          <w:rFonts w:asciiTheme="majorEastAsia" w:eastAsiaTheme="majorEastAsia" w:hAnsiTheme="majorEastAsia" w:cs="Arial" w:hint="eastAsia"/>
          <w:color w:val="000000" w:themeColor="text1"/>
          <w:sz w:val="28"/>
          <w:szCs w:val="28"/>
        </w:rPr>
        <w:t>202</w:t>
      </w:r>
      <w:r w:rsidR="00E14345" w:rsidRPr="008F2CAC">
        <w:rPr>
          <w:rFonts w:asciiTheme="majorEastAsia" w:eastAsiaTheme="majorEastAsia" w:hAnsiTheme="majorEastAsia" w:cs="Arial"/>
          <w:color w:val="000000" w:themeColor="text1"/>
          <w:sz w:val="28"/>
          <w:szCs w:val="28"/>
        </w:rPr>
        <w:t>2</w:t>
      </w:r>
      <w:r w:rsidRPr="008F2CAC">
        <w:rPr>
          <w:rFonts w:asciiTheme="majorEastAsia" w:eastAsiaTheme="majorEastAsia" w:hAnsiTheme="majorEastAsia" w:cs="Arial" w:hint="eastAsia"/>
          <w:color w:val="000000" w:themeColor="text1"/>
          <w:sz w:val="28"/>
          <w:szCs w:val="28"/>
        </w:rPr>
        <w:t>年</w:t>
      </w:r>
      <w:r w:rsidR="00E14345" w:rsidRPr="008F2CAC">
        <w:rPr>
          <w:rFonts w:asciiTheme="majorEastAsia" w:eastAsiaTheme="majorEastAsia" w:hAnsiTheme="majorEastAsia" w:cs="Arial"/>
          <w:color w:val="000000" w:themeColor="text1"/>
          <w:sz w:val="28"/>
          <w:szCs w:val="28"/>
        </w:rPr>
        <w:t>9</w:t>
      </w:r>
      <w:r w:rsidRPr="008F2CAC">
        <w:rPr>
          <w:rFonts w:asciiTheme="majorEastAsia" w:eastAsiaTheme="majorEastAsia" w:hAnsiTheme="majorEastAsia" w:cs="Arial" w:hint="eastAsia"/>
          <w:color w:val="000000" w:themeColor="text1"/>
          <w:sz w:val="28"/>
          <w:szCs w:val="28"/>
        </w:rPr>
        <w:t xml:space="preserve">月  </w:t>
      </w:r>
    </w:p>
    <w:p w:rsidR="00401305" w:rsidRDefault="00CE0F54">
      <w:pPr>
        <w:widowControl/>
        <w:wordWrap w:val="0"/>
        <w:ind w:right="280"/>
        <w:jc w:val="right"/>
        <w:rPr>
          <w:rFonts w:ascii="Arial" w:hAnsi="Arial" w:cs="Arial"/>
          <w:color w:val="000000" w:themeColor="text1"/>
          <w:sz w:val="28"/>
          <w:szCs w:val="28"/>
        </w:rPr>
      </w:pPr>
      <w:r>
        <w:rPr>
          <w:rFonts w:ascii="Arial" w:hAnsi="Arial" w:cs="Arial" w:hint="eastAsia"/>
          <w:color w:val="000000" w:themeColor="text1"/>
          <w:sz w:val="28"/>
          <w:szCs w:val="28"/>
        </w:rPr>
        <w:br w:type="page"/>
      </w:r>
    </w:p>
    <w:p w:rsidR="00401305" w:rsidRDefault="00CE0F54">
      <w:pPr>
        <w:pStyle w:val="1"/>
        <w:spacing w:before="0" w:beforeAutospacing="0" w:after="0" w:afterAutospacing="0"/>
        <w:jc w:val="center"/>
        <w:rPr>
          <w:rFonts w:ascii="黑体" w:eastAsia="黑体" w:hAnsi="黑体" w:cs="黑体"/>
          <w:b w:val="0"/>
          <w:bCs w:val="0"/>
          <w:color w:val="000000" w:themeColor="text1"/>
          <w:sz w:val="32"/>
          <w:szCs w:val="32"/>
        </w:rPr>
      </w:pPr>
      <w:r>
        <w:rPr>
          <w:rFonts w:ascii="黑体" w:eastAsia="黑体" w:hAnsi="黑体" w:cs="黑体" w:hint="eastAsia"/>
          <w:b w:val="0"/>
          <w:bCs w:val="0"/>
          <w:color w:val="000000" w:themeColor="text1"/>
          <w:sz w:val="32"/>
          <w:szCs w:val="32"/>
        </w:rPr>
        <w:lastRenderedPageBreak/>
        <w:t>消防安全教育、培训制度</w:t>
      </w:r>
    </w:p>
    <w:p w:rsidR="00401305" w:rsidRDefault="00401305">
      <w:pPr>
        <w:widowControl/>
        <w:spacing w:line="375" w:lineRule="atLeast"/>
        <w:ind w:firstLine="560"/>
        <w:jc w:val="left"/>
        <w:rPr>
          <w:rFonts w:ascii="Tahoma" w:hAnsi="Tahoma" w:cs="Tahoma"/>
          <w:color w:val="000000" w:themeColor="text1"/>
          <w:kern w:val="0"/>
          <w:sz w:val="32"/>
          <w:szCs w:val="32"/>
        </w:rPr>
      </w:pPr>
    </w:p>
    <w:p w:rsidR="00401305" w:rsidRDefault="00CE0F54">
      <w:pPr>
        <w:widowControl/>
        <w:spacing w:line="375" w:lineRule="atLeast"/>
        <w:ind w:firstLine="560"/>
        <w:jc w:val="left"/>
        <w:rPr>
          <w:rFonts w:ascii="Tahoma" w:hAnsi="Tahoma" w:cs="Tahoma"/>
          <w:color w:val="000000" w:themeColor="text1"/>
          <w:kern w:val="0"/>
          <w:sz w:val="28"/>
          <w:szCs w:val="28"/>
        </w:rPr>
      </w:pPr>
      <w:r>
        <w:rPr>
          <w:rFonts w:ascii="Tahoma" w:hAnsi="Tahoma" w:cs="Tahoma" w:hint="eastAsia"/>
          <w:color w:val="000000" w:themeColor="text1"/>
          <w:kern w:val="0"/>
          <w:sz w:val="28"/>
          <w:szCs w:val="28"/>
        </w:rPr>
        <w:t>1</w:t>
      </w:r>
      <w:r>
        <w:rPr>
          <w:rFonts w:ascii="Tahoma" w:hAnsi="Tahoma" w:cs="Tahoma" w:hint="eastAsia"/>
          <w:color w:val="000000" w:themeColor="text1"/>
          <w:kern w:val="0"/>
          <w:sz w:val="28"/>
          <w:szCs w:val="28"/>
        </w:rPr>
        <w:t>、每年开展二次（</w:t>
      </w:r>
      <w:r>
        <w:rPr>
          <w:rFonts w:ascii="Tahoma" w:hAnsi="Tahoma" w:cs="Tahoma" w:hint="eastAsia"/>
          <w:color w:val="000000" w:themeColor="text1"/>
          <w:kern w:val="0"/>
          <w:sz w:val="28"/>
          <w:szCs w:val="28"/>
        </w:rPr>
        <w:t>5</w:t>
      </w:r>
      <w:r>
        <w:rPr>
          <w:rFonts w:ascii="Tahoma" w:hAnsi="Tahoma" w:cs="Tahoma" w:hint="eastAsia"/>
          <w:color w:val="000000" w:themeColor="text1"/>
          <w:kern w:val="0"/>
          <w:sz w:val="28"/>
          <w:szCs w:val="28"/>
        </w:rPr>
        <w:t>月、</w:t>
      </w:r>
      <w:r>
        <w:rPr>
          <w:rFonts w:ascii="Tahoma" w:hAnsi="Tahoma" w:cs="Tahoma" w:hint="eastAsia"/>
          <w:color w:val="000000" w:themeColor="text1"/>
          <w:kern w:val="0"/>
          <w:sz w:val="28"/>
          <w:szCs w:val="28"/>
        </w:rPr>
        <w:t>11</w:t>
      </w:r>
      <w:r>
        <w:rPr>
          <w:rFonts w:ascii="Tahoma" w:hAnsi="Tahoma" w:cs="Tahoma" w:hint="eastAsia"/>
          <w:color w:val="000000" w:themeColor="text1"/>
          <w:kern w:val="0"/>
          <w:sz w:val="28"/>
          <w:szCs w:val="28"/>
        </w:rPr>
        <w:t>月）消防疏散综合演练。</w:t>
      </w:r>
    </w:p>
    <w:p w:rsidR="00401305" w:rsidRDefault="00CE0F54">
      <w:pPr>
        <w:widowControl/>
        <w:spacing w:line="375" w:lineRule="atLeast"/>
        <w:ind w:firstLine="560"/>
        <w:jc w:val="left"/>
        <w:rPr>
          <w:rFonts w:ascii="Tahoma" w:hAnsi="Tahoma" w:cs="Tahoma"/>
          <w:color w:val="000000" w:themeColor="text1"/>
          <w:kern w:val="0"/>
          <w:sz w:val="28"/>
          <w:szCs w:val="28"/>
        </w:rPr>
      </w:pPr>
      <w:r>
        <w:rPr>
          <w:rFonts w:ascii="Tahoma" w:hAnsi="Tahoma" w:cs="Tahoma" w:hint="eastAsia"/>
          <w:color w:val="000000" w:themeColor="text1"/>
          <w:kern w:val="0"/>
          <w:sz w:val="28"/>
          <w:szCs w:val="28"/>
        </w:rPr>
        <w:t>2</w:t>
      </w:r>
      <w:r>
        <w:rPr>
          <w:rFonts w:ascii="宋体" w:hAnsi="宋体" w:cs="Tahoma" w:hint="eastAsia"/>
          <w:color w:val="000000" w:themeColor="text1"/>
          <w:kern w:val="0"/>
          <w:sz w:val="28"/>
          <w:szCs w:val="28"/>
        </w:rPr>
        <w:t>、每年以创办消防知识宣传栏、开展知识竞赛等多种形式，提高全体师生的消防安全意识。</w:t>
      </w:r>
    </w:p>
    <w:p w:rsidR="00401305" w:rsidRDefault="00CE0F54">
      <w:pPr>
        <w:widowControl/>
        <w:spacing w:line="375" w:lineRule="atLeast"/>
        <w:ind w:firstLine="560"/>
        <w:jc w:val="left"/>
        <w:rPr>
          <w:rFonts w:ascii="Tahoma" w:hAnsi="Tahoma" w:cs="Tahoma"/>
          <w:color w:val="000000" w:themeColor="text1"/>
          <w:kern w:val="0"/>
          <w:sz w:val="28"/>
          <w:szCs w:val="28"/>
        </w:rPr>
      </w:pPr>
      <w:r>
        <w:rPr>
          <w:rFonts w:ascii="Tahoma" w:hAnsi="Tahoma" w:cs="Tahoma" w:hint="eastAsia"/>
          <w:color w:val="000000" w:themeColor="text1"/>
          <w:kern w:val="0"/>
          <w:sz w:val="28"/>
          <w:szCs w:val="28"/>
        </w:rPr>
        <w:t>3</w:t>
      </w:r>
      <w:r>
        <w:rPr>
          <w:rFonts w:ascii="宋体" w:hAnsi="宋体" w:cs="Tahoma" w:hint="eastAsia"/>
          <w:color w:val="000000" w:themeColor="text1"/>
          <w:kern w:val="0"/>
          <w:sz w:val="28"/>
          <w:szCs w:val="28"/>
        </w:rPr>
        <w:t>、定期组织全校师生学习消防法规和各项规章</w:t>
      </w:r>
      <w:hyperlink r:id="rId34" w:tgtFrame="_blank" w:history="1">
        <w:r>
          <w:rPr>
            <w:rFonts w:ascii="宋体" w:hAnsi="宋体" w:cs="Tahoma" w:hint="eastAsia"/>
            <w:color w:val="000000" w:themeColor="text1"/>
            <w:kern w:val="0"/>
            <w:sz w:val="28"/>
            <w:szCs w:val="28"/>
          </w:rPr>
          <w:t>制度</w:t>
        </w:r>
      </w:hyperlink>
      <w:r>
        <w:rPr>
          <w:rFonts w:ascii="宋体" w:hAnsi="宋体" w:cs="Tahoma" w:hint="eastAsia"/>
          <w:color w:val="000000" w:themeColor="text1"/>
          <w:kern w:val="0"/>
          <w:sz w:val="28"/>
          <w:szCs w:val="28"/>
        </w:rPr>
        <w:t>，做到依法治火。</w:t>
      </w:r>
    </w:p>
    <w:p w:rsidR="00401305" w:rsidRDefault="00CE0F54">
      <w:pPr>
        <w:widowControl/>
        <w:spacing w:line="375" w:lineRule="atLeast"/>
        <w:ind w:firstLine="560"/>
        <w:jc w:val="left"/>
        <w:rPr>
          <w:rFonts w:ascii="Tahoma" w:hAnsi="Tahoma" w:cs="Tahoma"/>
          <w:color w:val="000000" w:themeColor="text1"/>
          <w:kern w:val="0"/>
          <w:sz w:val="28"/>
          <w:szCs w:val="28"/>
        </w:rPr>
      </w:pPr>
      <w:r>
        <w:rPr>
          <w:rFonts w:ascii="Tahoma" w:hAnsi="Tahoma" w:cs="Tahoma" w:hint="eastAsia"/>
          <w:color w:val="000000" w:themeColor="text1"/>
          <w:kern w:val="0"/>
          <w:sz w:val="28"/>
          <w:szCs w:val="28"/>
        </w:rPr>
        <w:t>4</w:t>
      </w:r>
      <w:r>
        <w:rPr>
          <w:rFonts w:ascii="宋体" w:hAnsi="宋体" w:cs="Tahoma" w:hint="eastAsia"/>
          <w:color w:val="000000" w:themeColor="text1"/>
          <w:kern w:val="0"/>
          <w:sz w:val="28"/>
          <w:szCs w:val="28"/>
        </w:rPr>
        <w:t>、各部门应针对岗位特点进行消防安全教育培训。</w:t>
      </w:r>
    </w:p>
    <w:p w:rsidR="00401305" w:rsidRDefault="00CE0F54">
      <w:pPr>
        <w:widowControl/>
        <w:spacing w:line="375" w:lineRule="atLeast"/>
        <w:ind w:firstLine="560"/>
        <w:jc w:val="left"/>
        <w:rPr>
          <w:rFonts w:ascii="Tahoma" w:hAnsi="Tahoma" w:cs="Tahoma"/>
          <w:color w:val="000000" w:themeColor="text1"/>
          <w:kern w:val="0"/>
          <w:sz w:val="28"/>
          <w:szCs w:val="28"/>
        </w:rPr>
      </w:pPr>
      <w:r>
        <w:rPr>
          <w:rFonts w:ascii="Tahoma" w:hAnsi="Tahoma" w:cs="Tahoma" w:hint="eastAsia"/>
          <w:color w:val="000000" w:themeColor="text1"/>
          <w:kern w:val="0"/>
          <w:sz w:val="28"/>
          <w:szCs w:val="28"/>
        </w:rPr>
        <w:t>5</w:t>
      </w:r>
      <w:r>
        <w:rPr>
          <w:rFonts w:ascii="宋体" w:hAnsi="宋体" w:cs="Tahoma" w:hint="eastAsia"/>
          <w:color w:val="000000" w:themeColor="text1"/>
          <w:kern w:val="0"/>
          <w:sz w:val="28"/>
          <w:szCs w:val="28"/>
        </w:rPr>
        <w:t>、对消防设施维护保养和使用人员应进行实地演示和培训。</w:t>
      </w:r>
    </w:p>
    <w:p w:rsidR="00401305" w:rsidRDefault="00CE0F54">
      <w:pPr>
        <w:widowControl/>
        <w:spacing w:line="375" w:lineRule="atLeast"/>
        <w:ind w:firstLine="560"/>
        <w:jc w:val="left"/>
        <w:rPr>
          <w:rFonts w:ascii="Tahoma" w:hAnsi="Tahoma" w:cs="Tahoma"/>
          <w:color w:val="000000" w:themeColor="text1"/>
          <w:kern w:val="0"/>
          <w:sz w:val="28"/>
          <w:szCs w:val="28"/>
        </w:rPr>
      </w:pPr>
      <w:r>
        <w:rPr>
          <w:rFonts w:ascii="Tahoma" w:hAnsi="Tahoma" w:cs="Tahoma" w:hint="eastAsia"/>
          <w:color w:val="000000" w:themeColor="text1"/>
          <w:kern w:val="0"/>
          <w:sz w:val="28"/>
          <w:szCs w:val="28"/>
        </w:rPr>
        <w:t>6</w:t>
      </w:r>
      <w:r>
        <w:rPr>
          <w:rFonts w:ascii="宋体" w:hAnsi="宋体" w:cs="Tahoma" w:hint="eastAsia"/>
          <w:color w:val="000000" w:themeColor="text1"/>
          <w:kern w:val="0"/>
          <w:sz w:val="28"/>
          <w:szCs w:val="28"/>
        </w:rPr>
        <w:t>、对新教职员工进行岗前消防培训，经考试合格后方可上岗。</w:t>
      </w:r>
    </w:p>
    <w:p w:rsidR="00401305" w:rsidRDefault="00CE0F54">
      <w:pPr>
        <w:widowControl/>
        <w:spacing w:line="375" w:lineRule="atLeast"/>
        <w:ind w:firstLine="560"/>
        <w:jc w:val="left"/>
        <w:rPr>
          <w:rFonts w:ascii="Tahoma" w:hAnsi="Tahoma" w:cs="Tahoma"/>
          <w:color w:val="000000" w:themeColor="text1"/>
          <w:kern w:val="0"/>
          <w:sz w:val="28"/>
          <w:szCs w:val="28"/>
        </w:rPr>
      </w:pPr>
      <w:r>
        <w:rPr>
          <w:rFonts w:ascii="Tahoma" w:hAnsi="Tahoma" w:cs="Tahoma" w:hint="eastAsia"/>
          <w:color w:val="000000" w:themeColor="text1"/>
          <w:kern w:val="0"/>
          <w:sz w:val="28"/>
          <w:szCs w:val="28"/>
        </w:rPr>
        <w:t>7</w:t>
      </w:r>
      <w:r>
        <w:rPr>
          <w:rFonts w:ascii="宋体" w:hAnsi="宋体" w:cs="Tahoma" w:hint="eastAsia"/>
          <w:color w:val="000000" w:themeColor="text1"/>
          <w:kern w:val="0"/>
          <w:sz w:val="28"/>
          <w:szCs w:val="28"/>
        </w:rPr>
        <w:t>、因工作需要员工换岗前必须进行再教育培训。</w:t>
      </w:r>
    </w:p>
    <w:p w:rsidR="00401305" w:rsidRDefault="00CE0F54">
      <w:pPr>
        <w:widowControl/>
        <w:spacing w:line="375" w:lineRule="atLeast"/>
        <w:ind w:firstLine="560"/>
        <w:jc w:val="left"/>
        <w:rPr>
          <w:rFonts w:ascii="宋体" w:hAnsi="宋体" w:cs="Tahoma"/>
          <w:color w:val="000000" w:themeColor="text1"/>
          <w:kern w:val="0"/>
          <w:sz w:val="28"/>
          <w:szCs w:val="28"/>
        </w:rPr>
      </w:pPr>
      <w:r>
        <w:rPr>
          <w:rFonts w:ascii="Tahoma" w:hAnsi="Tahoma" w:cs="Tahoma" w:hint="eastAsia"/>
          <w:color w:val="000000" w:themeColor="text1"/>
          <w:kern w:val="0"/>
          <w:sz w:val="28"/>
          <w:szCs w:val="28"/>
        </w:rPr>
        <w:t>8</w:t>
      </w:r>
      <w:r>
        <w:rPr>
          <w:rFonts w:ascii="宋体" w:hAnsi="宋体" w:cs="Tahoma" w:hint="eastAsia"/>
          <w:color w:val="000000" w:themeColor="text1"/>
          <w:kern w:val="0"/>
          <w:sz w:val="28"/>
          <w:szCs w:val="28"/>
        </w:rPr>
        <w:t>、</w:t>
      </w:r>
      <w:proofErr w:type="gramStart"/>
      <w:r>
        <w:rPr>
          <w:rFonts w:ascii="宋体" w:hAnsi="宋体" w:cs="Tahoma" w:hint="eastAsia"/>
          <w:color w:val="000000" w:themeColor="text1"/>
          <w:kern w:val="0"/>
          <w:sz w:val="28"/>
          <w:szCs w:val="28"/>
        </w:rPr>
        <w:t>消控室</w:t>
      </w:r>
      <w:proofErr w:type="gramEnd"/>
      <w:r>
        <w:rPr>
          <w:rFonts w:ascii="宋体" w:hAnsi="宋体" w:cs="Tahoma" w:hint="eastAsia"/>
          <w:color w:val="000000" w:themeColor="text1"/>
          <w:kern w:val="0"/>
          <w:sz w:val="28"/>
          <w:szCs w:val="28"/>
        </w:rPr>
        <w:t>等特殊岗位要进行专业培训，经考试合格，持证上岗。</w:t>
      </w:r>
    </w:p>
    <w:p w:rsidR="00401305" w:rsidRDefault="00401305">
      <w:pPr>
        <w:widowControl/>
        <w:spacing w:line="375" w:lineRule="atLeast"/>
        <w:ind w:firstLine="560"/>
        <w:jc w:val="left"/>
        <w:rPr>
          <w:rFonts w:ascii="宋体" w:hAnsi="宋体" w:cs="Tahoma"/>
          <w:color w:val="000000" w:themeColor="text1"/>
          <w:kern w:val="0"/>
          <w:sz w:val="28"/>
          <w:szCs w:val="28"/>
        </w:rPr>
      </w:pPr>
    </w:p>
    <w:p w:rsidR="00401305" w:rsidRDefault="00401305">
      <w:pPr>
        <w:widowControl/>
        <w:spacing w:line="375" w:lineRule="atLeast"/>
        <w:ind w:firstLine="560"/>
        <w:jc w:val="right"/>
        <w:rPr>
          <w:rFonts w:ascii="宋体" w:hAnsi="宋体" w:cs="Tahoma"/>
          <w:color w:val="000000" w:themeColor="text1"/>
          <w:kern w:val="0"/>
          <w:sz w:val="28"/>
          <w:szCs w:val="28"/>
        </w:rPr>
      </w:pPr>
    </w:p>
    <w:p w:rsidR="008F2CAC" w:rsidRDefault="00CE0F54">
      <w:pPr>
        <w:widowControl/>
        <w:wordWrap w:val="0"/>
        <w:spacing w:line="375" w:lineRule="atLeast"/>
        <w:ind w:firstLine="560"/>
        <w:jc w:val="right"/>
        <w:rPr>
          <w:rFonts w:ascii="宋体" w:hAnsi="宋体" w:cs="Tahoma"/>
          <w:color w:val="000000" w:themeColor="text1"/>
          <w:kern w:val="0"/>
          <w:sz w:val="28"/>
          <w:szCs w:val="28"/>
        </w:rPr>
      </w:pPr>
      <w:r>
        <w:rPr>
          <w:rFonts w:ascii="宋体" w:hAnsi="宋体" w:cs="Tahoma" w:hint="eastAsia"/>
          <w:color w:val="000000" w:themeColor="text1"/>
          <w:kern w:val="0"/>
          <w:sz w:val="28"/>
          <w:szCs w:val="28"/>
        </w:rPr>
        <w:t xml:space="preserve">安全生产办公室 </w:t>
      </w:r>
    </w:p>
    <w:p w:rsidR="00401305" w:rsidRDefault="00CE0F54" w:rsidP="008F2CAC">
      <w:pPr>
        <w:widowControl/>
        <w:spacing w:line="375" w:lineRule="atLeast"/>
        <w:ind w:right="280" w:firstLine="560"/>
        <w:jc w:val="right"/>
        <w:rPr>
          <w:rFonts w:ascii="宋体" w:hAnsi="宋体" w:cs="Tahoma"/>
          <w:color w:val="000000" w:themeColor="text1"/>
          <w:kern w:val="0"/>
          <w:sz w:val="28"/>
          <w:szCs w:val="28"/>
        </w:rPr>
      </w:pPr>
      <w:r>
        <w:rPr>
          <w:rFonts w:ascii="宋体" w:hAnsi="宋体" w:cs="Tahoma" w:hint="eastAsia"/>
          <w:color w:val="000000" w:themeColor="text1"/>
          <w:kern w:val="0"/>
          <w:sz w:val="28"/>
          <w:szCs w:val="28"/>
        </w:rPr>
        <w:t>202</w:t>
      </w:r>
      <w:r w:rsidR="00E14345">
        <w:rPr>
          <w:rFonts w:ascii="宋体" w:hAnsi="宋体" w:cs="Tahoma"/>
          <w:color w:val="000000" w:themeColor="text1"/>
          <w:kern w:val="0"/>
          <w:sz w:val="28"/>
          <w:szCs w:val="28"/>
        </w:rPr>
        <w:t>2</w:t>
      </w:r>
      <w:r>
        <w:rPr>
          <w:rFonts w:ascii="宋体" w:hAnsi="宋体" w:cs="Tahoma" w:hint="eastAsia"/>
          <w:color w:val="000000" w:themeColor="text1"/>
          <w:kern w:val="0"/>
          <w:sz w:val="28"/>
          <w:szCs w:val="28"/>
        </w:rPr>
        <w:t>.</w:t>
      </w:r>
      <w:r w:rsidR="00E14345">
        <w:rPr>
          <w:rFonts w:ascii="宋体" w:hAnsi="宋体" w:cs="Tahoma"/>
          <w:color w:val="000000" w:themeColor="text1"/>
          <w:kern w:val="0"/>
          <w:sz w:val="28"/>
          <w:szCs w:val="28"/>
        </w:rPr>
        <w:t>9</w:t>
      </w:r>
      <w:r>
        <w:rPr>
          <w:rFonts w:ascii="宋体" w:hAnsi="宋体" w:cs="Tahoma" w:hint="eastAsia"/>
          <w:color w:val="000000" w:themeColor="text1"/>
          <w:kern w:val="0"/>
          <w:sz w:val="28"/>
          <w:szCs w:val="28"/>
        </w:rPr>
        <w:t xml:space="preserve">    </w:t>
      </w:r>
    </w:p>
    <w:p w:rsidR="00401305" w:rsidRDefault="00401305">
      <w:pPr>
        <w:widowControl/>
        <w:wordWrap w:val="0"/>
        <w:spacing w:line="375" w:lineRule="atLeast"/>
        <w:ind w:firstLine="560"/>
        <w:jc w:val="right"/>
        <w:rPr>
          <w:rFonts w:ascii="宋体" w:hAnsi="宋体" w:cs="Tahoma"/>
          <w:color w:val="000000" w:themeColor="text1"/>
          <w:kern w:val="0"/>
          <w:sz w:val="28"/>
          <w:szCs w:val="28"/>
        </w:rPr>
      </w:pPr>
    </w:p>
    <w:p w:rsidR="00401305" w:rsidRDefault="00401305">
      <w:pPr>
        <w:widowControl/>
        <w:spacing w:line="375" w:lineRule="atLeast"/>
        <w:ind w:firstLine="560"/>
        <w:jc w:val="right"/>
        <w:rPr>
          <w:rFonts w:ascii="宋体" w:hAnsi="宋体" w:cs="Tahoma"/>
          <w:color w:val="000000" w:themeColor="text1"/>
          <w:kern w:val="0"/>
          <w:sz w:val="28"/>
          <w:szCs w:val="28"/>
        </w:rPr>
      </w:pPr>
    </w:p>
    <w:p w:rsidR="00401305" w:rsidRDefault="00CE0F54">
      <w:pPr>
        <w:widowControl/>
        <w:wordWrap w:val="0"/>
        <w:ind w:right="280"/>
        <w:jc w:val="right"/>
        <w:rPr>
          <w:rFonts w:asciiTheme="minorEastAsia" w:hAnsiTheme="minorEastAsia" w:cs="宋体"/>
          <w:color w:val="000000" w:themeColor="text1"/>
          <w:kern w:val="0"/>
          <w:sz w:val="28"/>
          <w:szCs w:val="28"/>
        </w:rPr>
      </w:pPr>
      <w:r>
        <w:rPr>
          <w:rFonts w:asciiTheme="minorEastAsia" w:hAnsiTheme="minorEastAsia" w:cs="宋体"/>
          <w:color w:val="000000" w:themeColor="text1"/>
          <w:kern w:val="0"/>
          <w:sz w:val="28"/>
          <w:szCs w:val="28"/>
        </w:rPr>
        <w:br w:type="page"/>
      </w:r>
    </w:p>
    <w:tbl>
      <w:tblPr>
        <w:tblW w:w="8843" w:type="dxa"/>
        <w:tblInd w:w="-336" w:type="dxa"/>
        <w:tblLayout w:type="fixed"/>
        <w:tblCellMar>
          <w:top w:w="15" w:type="dxa"/>
          <w:left w:w="15" w:type="dxa"/>
          <w:bottom w:w="15" w:type="dxa"/>
          <w:right w:w="15" w:type="dxa"/>
        </w:tblCellMar>
        <w:tblLook w:val="04A0" w:firstRow="1" w:lastRow="0" w:firstColumn="1" w:lastColumn="0" w:noHBand="0" w:noVBand="1"/>
      </w:tblPr>
      <w:tblGrid>
        <w:gridCol w:w="1372"/>
        <w:gridCol w:w="600"/>
        <w:gridCol w:w="4958"/>
        <w:gridCol w:w="950"/>
        <w:gridCol w:w="963"/>
      </w:tblGrid>
      <w:tr w:rsidR="00401305">
        <w:trPr>
          <w:trHeight w:val="564"/>
        </w:trPr>
        <w:tc>
          <w:tcPr>
            <w:tcW w:w="8843" w:type="dxa"/>
            <w:gridSpan w:val="5"/>
            <w:shd w:val="clear" w:color="auto" w:fill="auto"/>
            <w:vAlign w:val="center"/>
          </w:tcPr>
          <w:p w:rsidR="00401305" w:rsidRDefault="00CE0F54">
            <w:pPr>
              <w:widowControl/>
              <w:jc w:val="center"/>
              <w:textAlignment w:val="center"/>
              <w:rPr>
                <w:rFonts w:ascii="宋体" w:eastAsia="宋体" w:hAnsi="宋体" w:cs="宋体"/>
                <w:b/>
                <w:color w:val="000000" w:themeColor="text1"/>
                <w:sz w:val="40"/>
                <w:szCs w:val="40"/>
              </w:rPr>
            </w:pPr>
            <w:r>
              <w:rPr>
                <w:rFonts w:ascii="宋体" w:eastAsia="宋体" w:hAnsi="宋体" w:cs="宋体" w:hint="eastAsia"/>
                <w:b/>
                <w:color w:val="000000" w:themeColor="text1"/>
                <w:kern w:val="0"/>
                <w:sz w:val="32"/>
                <w:szCs w:val="32"/>
                <w:lang w:bidi="ar"/>
              </w:rPr>
              <w:lastRenderedPageBreak/>
              <w:t>上海</w:t>
            </w:r>
            <w:proofErr w:type="gramStart"/>
            <w:r>
              <w:rPr>
                <w:rFonts w:ascii="宋体" w:eastAsia="宋体" w:hAnsi="宋体" w:cs="宋体" w:hint="eastAsia"/>
                <w:b/>
                <w:color w:val="000000" w:themeColor="text1"/>
                <w:kern w:val="0"/>
                <w:sz w:val="32"/>
                <w:szCs w:val="32"/>
                <w:lang w:bidi="ar"/>
              </w:rPr>
              <w:t>版专安全</w:t>
            </w:r>
            <w:proofErr w:type="gramEnd"/>
            <w:r>
              <w:rPr>
                <w:rFonts w:ascii="宋体" w:eastAsia="宋体" w:hAnsi="宋体" w:cs="宋体" w:hint="eastAsia"/>
                <w:b/>
                <w:color w:val="000000" w:themeColor="text1"/>
                <w:kern w:val="0"/>
                <w:sz w:val="32"/>
                <w:szCs w:val="32"/>
                <w:lang w:bidi="ar"/>
              </w:rPr>
              <w:t>自查表</w:t>
            </w:r>
          </w:p>
        </w:tc>
      </w:tr>
      <w:tr w:rsidR="00401305">
        <w:trPr>
          <w:trHeight w:val="353"/>
        </w:trPr>
        <w:tc>
          <w:tcPr>
            <w:tcW w:w="1372" w:type="dxa"/>
            <w:shd w:val="clear" w:color="auto" w:fill="auto"/>
            <w:vAlign w:val="center"/>
          </w:tcPr>
          <w:p w:rsidR="00401305" w:rsidRDefault="00CE0F54">
            <w:pPr>
              <w:widowControl/>
              <w:jc w:val="left"/>
              <w:textAlignment w:val="center"/>
              <w:rPr>
                <w:rFonts w:ascii="宋体" w:eastAsia="宋体" w:hAnsi="宋体" w:cs="宋体"/>
                <w:b/>
                <w:color w:val="000000" w:themeColor="text1"/>
                <w:sz w:val="24"/>
                <w:szCs w:val="24"/>
              </w:rPr>
            </w:pPr>
            <w:r>
              <w:rPr>
                <w:rFonts w:ascii="宋体" w:eastAsia="宋体" w:hAnsi="宋体" w:cs="宋体" w:hint="eastAsia"/>
                <w:b/>
                <w:color w:val="000000" w:themeColor="text1"/>
                <w:kern w:val="0"/>
                <w:sz w:val="24"/>
                <w:szCs w:val="24"/>
                <w:lang w:bidi="ar"/>
              </w:rPr>
              <w:t>部门：</w:t>
            </w:r>
          </w:p>
        </w:tc>
        <w:tc>
          <w:tcPr>
            <w:tcW w:w="599" w:type="dxa"/>
            <w:shd w:val="clear" w:color="auto" w:fill="auto"/>
            <w:vAlign w:val="center"/>
          </w:tcPr>
          <w:p w:rsidR="00401305" w:rsidRDefault="00401305">
            <w:pPr>
              <w:rPr>
                <w:rFonts w:ascii="宋体" w:eastAsia="宋体" w:hAnsi="宋体" w:cs="宋体"/>
                <w:color w:val="000000" w:themeColor="text1"/>
                <w:sz w:val="24"/>
                <w:szCs w:val="24"/>
              </w:rPr>
            </w:pPr>
          </w:p>
        </w:tc>
        <w:tc>
          <w:tcPr>
            <w:tcW w:w="4959" w:type="dxa"/>
            <w:shd w:val="clear" w:color="auto" w:fill="auto"/>
            <w:vAlign w:val="center"/>
          </w:tcPr>
          <w:p w:rsidR="00401305" w:rsidRDefault="00401305">
            <w:pPr>
              <w:rPr>
                <w:rFonts w:ascii="宋体" w:eastAsia="宋体" w:hAnsi="宋体" w:cs="宋体"/>
                <w:color w:val="000000" w:themeColor="text1"/>
                <w:sz w:val="24"/>
                <w:szCs w:val="24"/>
              </w:rPr>
            </w:pPr>
          </w:p>
        </w:tc>
        <w:tc>
          <w:tcPr>
            <w:tcW w:w="950" w:type="dxa"/>
            <w:shd w:val="clear" w:color="auto" w:fill="auto"/>
            <w:vAlign w:val="center"/>
          </w:tcPr>
          <w:p w:rsidR="00401305" w:rsidRDefault="00401305">
            <w:pPr>
              <w:rPr>
                <w:rFonts w:ascii="宋体" w:eastAsia="宋体" w:hAnsi="宋体" w:cs="宋体"/>
                <w:color w:val="000000" w:themeColor="text1"/>
                <w:sz w:val="24"/>
                <w:szCs w:val="24"/>
              </w:rPr>
            </w:pPr>
          </w:p>
        </w:tc>
        <w:tc>
          <w:tcPr>
            <w:tcW w:w="963" w:type="dxa"/>
            <w:shd w:val="clear" w:color="auto" w:fill="auto"/>
            <w:vAlign w:val="center"/>
          </w:tcPr>
          <w:p w:rsidR="00401305" w:rsidRDefault="00401305">
            <w:pPr>
              <w:rPr>
                <w:rFonts w:ascii="宋体" w:eastAsia="宋体" w:hAnsi="宋体" w:cs="宋体"/>
                <w:color w:val="000000" w:themeColor="text1"/>
                <w:sz w:val="24"/>
                <w:szCs w:val="24"/>
              </w:rPr>
            </w:pPr>
          </w:p>
        </w:tc>
      </w:tr>
      <w:tr w:rsidR="00401305">
        <w:trPr>
          <w:trHeight w:val="735"/>
        </w:trPr>
        <w:tc>
          <w:tcPr>
            <w:tcW w:w="1372" w:type="dxa"/>
            <w:tcBorders>
              <w:top w:val="single" w:sz="12" w:space="0" w:color="000000"/>
              <w:left w:val="single" w:sz="12"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b/>
                <w:color w:val="000000" w:themeColor="text1"/>
                <w:sz w:val="24"/>
                <w:szCs w:val="24"/>
              </w:rPr>
            </w:pPr>
            <w:r>
              <w:rPr>
                <w:rFonts w:ascii="宋体" w:eastAsia="宋体" w:hAnsi="宋体" w:cs="宋体" w:hint="eastAsia"/>
                <w:b/>
                <w:color w:val="000000" w:themeColor="text1"/>
                <w:kern w:val="0"/>
                <w:sz w:val="24"/>
                <w:szCs w:val="24"/>
                <w:lang w:bidi="ar"/>
              </w:rPr>
              <w:t>检查类别</w:t>
            </w:r>
          </w:p>
        </w:tc>
        <w:tc>
          <w:tcPr>
            <w:tcW w:w="5558" w:type="dxa"/>
            <w:gridSpan w:val="2"/>
            <w:tcBorders>
              <w:top w:val="single" w:sz="12"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b/>
                <w:color w:val="000000" w:themeColor="text1"/>
                <w:sz w:val="24"/>
                <w:szCs w:val="24"/>
              </w:rPr>
            </w:pPr>
            <w:r>
              <w:rPr>
                <w:rFonts w:ascii="宋体" w:eastAsia="宋体" w:hAnsi="宋体" w:cs="宋体" w:hint="eastAsia"/>
                <w:b/>
                <w:color w:val="000000" w:themeColor="text1"/>
                <w:kern w:val="0"/>
                <w:sz w:val="24"/>
                <w:szCs w:val="24"/>
                <w:lang w:bidi="ar"/>
              </w:rPr>
              <w:t>检查内容</w:t>
            </w:r>
          </w:p>
        </w:tc>
        <w:tc>
          <w:tcPr>
            <w:tcW w:w="950" w:type="dxa"/>
            <w:tcBorders>
              <w:top w:val="single" w:sz="12"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b/>
                <w:color w:val="000000" w:themeColor="text1"/>
                <w:sz w:val="24"/>
                <w:szCs w:val="24"/>
              </w:rPr>
            </w:pPr>
            <w:r>
              <w:rPr>
                <w:rFonts w:ascii="宋体" w:eastAsia="宋体" w:hAnsi="宋体" w:cs="宋体" w:hint="eastAsia"/>
                <w:b/>
                <w:color w:val="000000" w:themeColor="text1"/>
                <w:kern w:val="0"/>
                <w:sz w:val="24"/>
                <w:szCs w:val="24"/>
                <w:lang w:bidi="ar"/>
              </w:rPr>
              <w:t>√/×(有/无）</w:t>
            </w:r>
          </w:p>
        </w:tc>
        <w:tc>
          <w:tcPr>
            <w:tcW w:w="963" w:type="dxa"/>
            <w:tcBorders>
              <w:top w:val="single" w:sz="12" w:space="0" w:color="000000"/>
              <w:left w:val="single" w:sz="4" w:space="0" w:color="000000"/>
              <w:bottom w:val="single" w:sz="4" w:space="0" w:color="000000"/>
              <w:right w:val="single" w:sz="12" w:space="0" w:color="000000"/>
            </w:tcBorders>
            <w:shd w:val="clear" w:color="auto" w:fill="auto"/>
            <w:vAlign w:val="center"/>
          </w:tcPr>
          <w:p w:rsidR="00401305" w:rsidRDefault="00CE0F54">
            <w:pPr>
              <w:widowControl/>
              <w:jc w:val="center"/>
              <w:textAlignment w:val="center"/>
              <w:rPr>
                <w:rFonts w:ascii="宋体" w:eastAsia="宋体" w:hAnsi="宋体" w:cs="宋体"/>
                <w:b/>
                <w:color w:val="000000" w:themeColor="text1"/>
                <w:sz w:val="24"/>
                <w:szCs w:val="24"/>
              </w:rPr>
            </w:pPr>
            <w:r>
              <w:rPr>
                <w:rFonts w:ascii="宋体" w:eastAsia="宋体" w:hAnsi="宋体" w:cs="宋体" w:hint="eastAsia"/>
                <w:b/>
                <w:color w:val="000000" w:themeColor="text1"/>
                <w:kern w:val="0"/>
                <w:sz w:val="24"/>
                <w:szCs w:val="24"/>
                <w:lang w:bidi="ar"/>
              </w:rPr>
              <w:t>检查情况说明</w:t>
            </w:r>
          </w:p>
        </w:tc>
      </w:tr>
      <w:tr w:rsidR="00401305">
        <w:trPr>
          <w:trHeight w:val="373"/>
        </w:trPr>
        <w:tc>
          <w:tcPr>
            <w:tcW w:w="137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组织保障与制度建设</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1</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left"/>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各类安全制度是否建立</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401305">
            <w:pPr>
              <w:rPr>
                <w:rFonts w:ascii="宋体" w:eastAsia="宋体" w:hAnsi="宋体" w:cs="宋体"/>
                <w:color w:val="000000" w:themeColor="text1"/>
                <w:sz w:val="24"/>
                <w:szCs w:val="24"/>
              </w:rPr>
            </w:pPr>
          </w:p>
        </w:tc>
        <w:tc>
          <w:tcPr>
            <w:tcW w:w="963"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r>
      <w:tr w:rsidR="00401305">
        <w:trPr>
          <w:trHeight w:val="333"/>
        </w:trPr>
        <w:tc>
          <w:tcPr>
            <w:tcW w:w="137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2</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left"/>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三、四级责任制签约情况</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401305">
            <w:pPr>
              <w:rPr>
                <w:rFonts w:ascii="宋体" w:eastAsia="宋体" w:hAnsi="宋体" w:cs="宋体"/>
                <w:color w:val="000000" w:themeColor="text1"/>
                <w:sz w:val="24"/>
                <w:szCs w:val="24"/>
              </w:rPr>
            </w:pPr>
          </w:p>
        </w:tc>
        <w:tc>
          <w:tcPr>
            <w:tcW w:w="963"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r>
      <w:tr w:rsidR="00401305">
        <w:trPr>
          <w:trHeight w:val="358"/>
        </w:trPr>
        <w:tc>
          <w:tcPr>
            <w:tcW w:w="137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3</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left"/>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每间办公室是否确立安全责任人</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401305">
            <w:pPr>
              <w:rPr>
                <w:rFonts w:ascii="宋体" w:eastAsia="宋体" w:hAnsi="宋体" w:cs="宋体"/>
                <w:color w:val="000000" w:themeColor="text1"/>
                <w:sz w:val="24"/>
                <w:szCs w:val="24"/>
              </w:rPr>
            </w:pPr>
          </w:p>
        </w:tc>
        <w:tc>
          <w:tcPr>
            <w:tcW w:w="963"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r>
      <w:tr w:rsidR="00401305">
        <w:trPr>
          <w:trHeight w:val="450"/>
        </w:trPr>
        <w:tc>
          <w:tcPr>
            <w:tcW w:w="1372" w:type="dxa"/>
            <w:vMerge w:val="restart"/>
            <w:tcBorders>
              <w:top w:val="single" w:sz="4" w:space="0" w:color="000000"/>
              <w:left w:val="single" w:sz="12" w:space="0" w:color="000000"/>
              <w:bottom w:val="single" w:sz="4" w:space="0" w:color="000000"/>
              <w:right w:val="single" w:sz="4" w:space="0" w:color="000000"/>
            </w:tcBorders>
            <w:shd w:val="clear" w:color="auto" w:fill="auto"/>
            <w:textDirection w:val="tbRlV"/>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日常安全管理</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1</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left"/>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消防通道、疏散通道、安全出口是否通畅</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401305">
            <w:pPr>
              <w:rPr>
                <w:rFonts w:ascii="宋体" w:eastAsia="宋体" w:hAnsi="宋体" w:cs="宋体"/>
                <w:color w:val="000000" w:themeColor="text1"/>
                <w:sz w:val="24"/>
                <w:szCs w:val="24"/>
              </w:rPr>
            </w:pPr>
          </w:p>
        </w:tc>
        <w:tc>
          <w:tcPr>
            <w:tcW w:w="963"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r>
      <w:tr w:rsidR="00401305">
        <w:trPr>
          <w:trHeight w:val="450"/>
        </w:trPr>
        <w:tc>
          <w:tcPr>
            <w:tcW w:w="1372" w:type="dxa"/>
            <w:vMerge/>
            <w:tcBorders>
              <w:top w:val="single" w:sz="4" w:space="0" w:color="000000"/>
              <w:left w:val="single" w:sz="12" w:space="0" w:color="000000"/>
              <w:bottom w:val="single" w:sz="4" w:space="0" w:color="000000"/>
              <w:right w:val="single" w:sz="4" w:space="0" w:color="000000"/>
            </w:tcBorders>
            <w:shd w:val="clear" w:color="auto" w:fill="auto"/>
            <w:textDirection w:val="tbRlV"/>
            <w:vAlign w:val="center"/>
          </w:tcPr>
          <w:p w:rsidR="00401305" w:rsidRDefault="00401305">
            <w:pPr>
              <w:jc w:val="center"/>
              <w:rPr>
                <w:rFonts w:ascii="宋体" w:eastAsia="宋体" w:hAnsi="宋体" w:cs="宋体"/>
                <w:color w:val="000000" w:themeColor="text1"/>
                <w:sz w:val="24"/>
                <w:szCs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2</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left"/>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消防器材是否有擅自挪动的现象</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401305">
            <w:pPr>
              <w:rPr>
                <w:rFonts w:ascii="宋体" w:eastAsia="宋体" w:hAnsi="宋体" w:cs="宋体"/>
                <w:color w:val="000000" w:themeColor="text1"/>
                <w:sz w:val="24"/>
                <w:szCs w:val="24"/>
              </w:rPr>
            </w:pPr>
          </w:p>
        </w:tc>
        <w:tc>
          <w:tcPr>
            <w:tcW w:w="963"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r>
      <w:tr w:rsidR="00401305">
        <w:trPr>
          <w:trHeight w:val="450"/>
        </w:trPr>
        <w:tc>
          <w:tcPr>
            <w:tcW w:w="1372" w:type="dxa"/>
            <w:vMerge/>
            <w:tcBorders>
              <w:top w:val="single" w:sz="4" w:space="0" w:color="000000"/>
              <w:left w:val="single" w:sz="12" w:space="0" w:color="000000"/>
              <w:bottom w:val="single" w:sz="4" w:space="0" w:color="000000"/>
              <w:right w:val="single" w:sz="4" w:space="0" w:color="000000"/>
            </w:tcBorders>
            <w:shd w:val="clear" w:color="auto" w:fill="auto"/>
            <w:textDirection w:val="tbRlV"/>
            <w:vAlign w:val="center"/>
          </w:tcPr>
          <w:p w:rsidR="00401305" w:rsidRDefault="00401305">
            <w:pPr>
              <w:jc w:val="center"/>
              <w:rPr>
                <w:rFonts w:ascii="宋体" w:eastAsia="宋体" w:hAnsi="宋体" w:cs="宋体"/>
                <w:color w:val="000000" w:themeColor="text1"/>
                <w:sz w:val="24"/>
                <w:szCs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3</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left"/>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常闭式防火门是否保持常闭</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401305">
            <w:pPr>
              <w:rPr>
                <w:rFonts w:ascii="宋体" w:eastAsia="宋体" w:hAnsi="宋体" w:cs="宋体"/>
                <w:color w:val="000000" w:themeColor="text1"/>
                <w:sz w:val="24"/>
                <w:szCs w:val="24"/>
              </w:rPr>
            </w:pPr>
          </w:p>
        </w:tc>
        <w:tc>
          <w:tcPr>
            <w:tcW w:w="963"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r>
      <w:tr w:rsidR="00401305">
        <w:trPr>
          <w:trHeight w:val="450"/>
        </w:trPr>
        <w:tc>
          <w:tcPr>
            <w:tcW w:w="1372" w:type="dxa"/>
            <w:vMerge/>
            <w:tcBorders>
              <w:top w:val="single" w:sz="4" w:space="0" w:color="000000"/>
              <w:left w:val="single" w:sz="12" w:space="0" w:color="000000"/>
              <w:bottom w:val="single" w:sz="4" w:space="0" w:color="000000"/>
              <w:right w:val="single" w:sz="4" w:space="0" w:color="000000"/>
            </w:tcBorders>
            <w:shd w:val="clear" w:color="auto" w:fill="auto"/>
            <w:textDirection w:val="tbRlV"/>
            <w:vAlign w:val="center"/>
          </w:tcPr>
          <w:p w:rsidR="00401305" w:rsidRDefault="00401305">
            <w:pPr>
              <w:jc w:val="center"/>
              <w:rPr>
                <w:rFonts w:ascii="宋体" w:eastAsia="宋体" w:hAnsi="宋体" w:cs="宋体"/>
                <w:color w:val="000000" w:themeColor="text1"/>
                <w:sz w:val="24"/>
                <w:szCs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4</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left"/>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逃生疏散门是否能第一时间开启</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401305">
            <w:pPr>
              <w:rPr>
                <w:rFonts w:ascii="宋体" w:eastAsia="宋体" w:hAnsi="宋体" w:cs="宋体"/>
                <w:color w:val="000000" w:themeColor="text1"/>
                <w:sz w:val="24"/>
                <w:szCs w:val="24"/>
              </w:rPr>
            </w:pPr>
          </w:p>
        </w:tc>
        <w:tc>
          <w:tcPr>
            <w:tcW w:w="963"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r>
      <w:tr w:rsidR="00401305">
        <w:trPr>
          <w:trHeight w:val="450"/>
        </w:trPr>
        <w:tc>
          <w:tcPr>
            <w:tcW w:w="1372" w:type="dxa"/>
            <w:vMerge/>
            <w:tcBorders>
              <w:top w:val="single" w:sz="4" w:space="0" w:color="000000"/>
              <w:left w:val="single" w:sz="12" w:space="0" w:color="000000"/>
              <w:bottom w:val="single" w:sz="4" w:space="0" w:color="000000"/>
              <w:right w:val="single" w:sz="4" w:space="0" w:color="000000"/>
            </w:tcBorders>
            <w:shd w:val="clear" w:color="auto" w:fill="auto"/>
            <w:textDirection w:val="tbRlV"/>
            <w:vAlign w:val="center"/>
          </w:tcPr>
          <w:p w:rsidR="00401305" w:rsidRDefault="00401305">
            <w:pPr>
              <w:jc w:val="center"/>
              <w:rPr>
                <w:rFonts w:ascii="宋体" w:eastAsia="宋体" w:hAnsi="宋体" w:cs="宋体"/>
                <w:color w:val="000000" w:themeColor="text1"/>
                <w:sz w:val="24"/>
                <w:szCs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5</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left"/>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是否存在电线老化及乱拉乱接电线</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401305">
            <w:pPr>
              <w:rPr>
                <w:rFonts w:ascii="宋体" w:eastAsia="宋体" w:hAnsi="宋体" w:cs="宋体"/>
                <w:color w:val="000000" w:themeColor="text1"/>
                <w:sz w:val="24"/>
                <w:szCs w:val="24"/>
              </w:rPr>
            </w:pPr>
          </w:p>
        </w:tc>
        <w:tc>
          <w:tcPr>
            <w:tcW w:w="963"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r>
      <w:tr w:rsidR="00401305">
        <w:trPr>
          <w:trHeight w:val="450"/>
        </w:trPr>
        <w:tc>
          <w:tcPr>
            <w:tcW w:w="1372" w:type="dxa"/>
            <w:vMerge/>
            <w:tcBorders>
              <w:top w:val="single" w:sz="4" w:space="0" w:color="000000"/>
              <w:left w:val="single" w:sz="12" w:space="0" w:color="000000"/>
              <w:bottom w:val="single" w:sz="4" w:space="0" w:color="000000"/>
              <w:right w:val="single" w:sz="4" w:space="0" w:color="000000"/>
            </w:tcBorders>
            <w:shd w:val="clear" w:color="auto" w:fill="auto"/>
            <w:textDirection w:val="tbRlV"/>
            <w:vAlign w:val="center"/>
          </w:tcPr>
          <w:p w:rsidR="00401305" w:rsidRDefault="00401305">
            <w:pPr>
              <w:jc w:val="center"/>
              <w:rPr>
                <w:rFonts w:ascii="宋体" w:eastAsia="宋体" w:hAnsi="宋体" w:cs="宋体"/>
                <w:color w:val="000000" w:themeColor="text1"/>
                <w:sz w:val="24"/>
                <w:szCs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6</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left"/>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是否有专人检查关电、关水</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401305">
            <w:pPr>
              <w:rPr>
                <w:rFonts w:ascii="宋体" w:eastAsia="宋体" w:hAnsi="宋体" w:cs="宋体"/>
                <w:color w:val="000000" w:themeColor="text1"/>
                <w:sz w:val="24"/>
                <w:szCs w:val="24"/>
              </w:rPr>
            </w:pPr>
          </w:p>
        </w:tc>
        <w:tc>
          <w:tcPr>
            <w:tcW w:w="963"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r>
      <w:tr w:rsidR="00401305">
        <w:trPr>
          <w:trHeight w:val="450"/>
        </w:trPr>
        <w:tc>
          <w:tcPr>
            <w:tcW w:w="1372" w:type="dxa"/>
            <w:vMerge/>
            <w:tcBorders>
              <w:top w:val="single" w:sz="4" w:space="0" w:color="000000"/>
              <w:left w:val="single" w:sz="12" w:space="0" w:color="000000"/>
              <w:bottom w:val="single" w:sz="4" w:space="0" w:color="000000"/>
              <w:right w:val="single" w:sz="4" w:space="0" w:color="000000"/>
            </w:tcBorders>
            <w:shd w:val="clear" w:color="auto" w:fill="auto"/>
            <w:textDirection w:val="tbRlV"/>
            <w:vAlign w:val="center"/>
          </w:tcPr>
          <w:p w:rsidR="00401305" w:rsidRDefault="00401305">
            <w:pPr>
              <w:jc w:val="center"/>
              <w:rPr>
                <w:rFonts w:ascii="宋体" w:eastAsia="宋体" w:hAnsi="宋体" w:cs="宋体"/>
                <w:color w:val="000000" w:themeColor="text1"/>
                <w:sz w:val="24"/>
                <w:szCs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7</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left"/>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是否对学生宿舍开展安全大检查</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401305">
            <w:pPr>
              <w:rPr>
                <w:rFonts w:ascii="宋体" w:eastAsia="宋体" w:hAnsi="宋体" w:cs="宋体"/>
                <w:color w:val="000000" w:themeColor="text1"/>
                <w:sz w:val="24"/>
                <w:szCs w:val="24"/>
              </w:rPr>
            </w:pPr>
          </w:p>
        </w:tc>
        <w:tc>
          <w:tcPr>
            <w:tcW w:w="963"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r>
      <w:tr w:rsidR="00401305">
        <w:trPr>
          <w:trHeight w:val="450"/>
        </w:trPr>
        <w:tc>
          <w:tcPr>
            <w:tcW w:w="1372" w:type="dxa"/>
            <w:vMerge/>
            <w:tcBorders>
              <w:top w:val="single" w:sz="4" w:space="0" w:color="000000"/>
              <w:left w:val="single" w:sz="12" w:space="0" w:color="000000"/>
              <w:bottom w:val="single" w:sz="4" w:space="0" w:color="000000"/>
              <w:right w:val="single" w:sz="4" w:space="0" w:color="000000"/>
            </w:tcBorders>
            <w:shd w:val="clear" w:color="auto" w:fill="auto"/>
            <w:textDirection w:val="tbRlV"/>
            <w:vAlign w:val="center"/>
          </w:tcPr>
          <w:p w:rsidR="00401305" w:rsidRDefault="00401305">
            <w:pPr>
              <w:jc w:val="center"/>
              <w:rPr>
                <w:rFonts w:ascii="宋体" w:eastAsia="宋体" w:hAnsi="宋体" w:cs="宋体"/>
                <w:color w:val="000000" w:themeColor="text1"/>
                <w:sz w:val="24"/>
                <w:szCs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8</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left"/>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是否组织新生进行安全教育，应急逃生演练和灭火演练</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401305">
            <w:pPr>
              <w:rPr>
                <w:rFonts w:ascii="宋体" w:eastAsia="宋体" w:hAnsi="宋体" w:cs="宋体"/>
                <w:color w:val="000000" w:themeColor="text1"/>
                <w:sz w:val="24"/>
                <w:szCs w:val="24"/>
              </w:rPr>
            </w:pPr>
          </w:p>
        </w:tc>
        <w:tc>
          <w:tcPr>
            <w:tcW w:w="963"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r>
      <w:tr w:rsidR="00401305">
        <w:trPr>
          <w:trHeight w:val="630"/>
        </w:trPr>
        <w:tc>
          <w:tcPr>
            <w:tcW w:w="137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实验室及设备管理(若无可不填）</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1</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left"/>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用火、用电、用气及易燃易爆有毒有害危险化学品的管理是否责任到人、管理是否规范、技防设施</w:t>
            </w:r>
            <w:proofErr w:type="gramStart"/>
            <w:r>
              <w:rPr>
                <w:rFonts w:ascii="宋体" w:eastAsia="宋体" w:hAnsi="宋体" w:cs="宋体" w:hint="eastAsia"/>
                <w:color w:val="000000" w:themeColor="text1"/>
                <w:kern w:val="0"/>
                <w:sz w:val="24"/>
                <w:szCs w:val="24"/>
                <w:lang w:bidi="ar"/>
              </w:rPr>
              <w:t>否</w:t>
            </w:r>
            <w:proofErr w:type="gramEnd"/>
            <w:r>
              <w:rPr>
                <w:rFonts w:ascii="宋体" w:eastAsia="宋体" w:hAnsi="宋体" w:cs="宋体" w:hint="eastAsia"/>
                <w:color w:val="000000" w:themeColor="text1"/>
                <w:kern w:val="0"/>
                <w:sz w:val="24"/>
                <w:szCs w:val="24"/>
                <w:lang w:bidi="ar"/>
              </w:rPr>
              <w:t>到位</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c>
          <w:tcPr>
            <w:tcW w:w="963"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r>
      <w:tr w:rsidR="00401305">
        <w:trPr>
          <w:trHeight w:val="433"/>
        </w:trPr>
        <w:tc>
          <w:tcPr>
            <w:tcW w:w="137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2</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left"/>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是否对学生开展相关实验的安全教育</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c>
          <w:tcPr>
            <w:tcW w:w="963"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r>
      <w:tr w:rsidR="00401305">
        <w:trPr>
          <w:trHeight w:val="435"/>
        </w:trPr>
        <w:tc>
          <w:tcPr>
            <w:tcW w:w="137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3</w:t>
            </w:r>
          </w:p>
        </w:tc>
        <w:tc>
          <w:tcPr>
            <w:tcW w:w="4958" w:type="dxa"/>
            <w:shd w:val="clear" w:color="auto" w:fill="auto"/>
            <w:vAlign w:val="center"/>
          </w:tcPr>
          <w:p w:rsidR="00401305" w:rsidRDefault="00CE0F54">
            <w:pPr>
              <w:widowControl/>
              <w:jc w:val="left"/>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是否有相关的管理规章制度</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401305">
            <w:pPr>
              <w:rPr>
                <w:rFonts w:ascii="宋体" w:eastAsia="宋体" w:hAnsi="宋体" w:cs="宋体"/>
                <w:color w:val="000000" w:themeColor="text1"/>
                <w:sz w:val="24"/>
                <w:szCs w:val="24"/>
              </w:rPr>
            </w:pPr>
          </w:p>
        </w:tc>
        <w:tc>
          <w:tcPr>
            <w:tcW w:w="963"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r>
      <w:tr w:rsidR="00401305">
        <w:trPr>
          <w:trHeight w:val="351"/>
        </w:trPr>
        <w:tc>
          <w:tcPr>
            <w:tcW w:w="137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4</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left"/>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管理人员是否持相关专业证件上岗</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401305">
            <w:pPr>
              <w:rPr>
                <w:rFonts w:ascii="宋体" w:eastAsia="宋体" w:hAnsi="宋体" w:cs="宋体"/>
                <w:color w:val="000000" w:themeColor="text1"/>
                <w:sz w:val="24"/>
                <w:szCs w:val="24"/>
              </w:rPr>
            </w:pPr>
          </w:p>
        </w:tc>
        <w:tc>
          <w:tcPr>
            <w:tcW w:w="963"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r>
      <w:tr w:rsidR="00401305">
        <w:trPr>
          <w:trHeight w:val="494"/>
        </w:trPr>
        <w:tc>
          <w:tcPr>
            <w:tcW w:w="137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特种设备与工地管理（若无可不填）</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1</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left"/>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责任人是否明确、操作是否规范、制度是否健全</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401305">
            <w:pPr>
              <w:rPr>
                <w:rFonts w:ascii="宋体" w:eastAsia="宋体" w:hAnsi="宋体" w:cs="宋体"/>
                <w:color w:val="000000" w:themeColor="text1"/>
                <w:sz w:val="24"/>
                <w:szCs w:val="24"/>
              </w:rPr>
            </w:pPr>
          </w:p>
        </w:tc>
        <w:tc>
          <w:tcPr>
            <w:tcW w:w="963"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r>
      <w:tr w:rsidR="00401305">
        <w:trPr>
          <w:trHeight w:val="470"/>
        </w:trPr>
        <w:tc>
          <w:tcPr>
            <w:tcW w:w="137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2</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left"/>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操作人员是否持证上岗</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401305">
            <w:pPr>
              <w:rPr>
                <w:rFonts w:ascii="宋体" w:eastAsia="宋体" w:hAnsi="宋体" w:cs="宋体"/>
                <w:color w:val="000000" w:themeColor="text1"/>
                <w:sz w:val="24"/>
                <w:szCs w:val="24"/>
              </w:rPr>
            </w:pPr>
          </w:p>
        </w:tc>
        <w:tc>
          <w:tcPr>
            <w:tcW w:w="963"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r>
      <w:tr w:rsidR="00401305">
        <w:trPr>
          <w:trHeight w:val="907"/>
        </w:trPr>
        <w:tc>
          <w:tcPr>
            <w:tcW w:w="137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b/>
                <w:color w:val="000000" w:themeColor="text1"/>
                <w:sz w:val="24"/>
                <w:szCs w:val="24"/>
              </w:rPr>
            </w:pPr>
            <w:r>
              <w:rPr>
                <w:rFonts w:ascii="宋体" w:eastAsia="宋体" w:hAnsi="宋体" w:cs="宋体" w:hint="eastAsia"/>
                <w:b/>
                <w:color w:val="000000" w:themeColor="text1"/>
                <w:kern w:val="0"/>
                <w:sz w:val="24"/>
                <w:szCs w:val="24"/>
                <w:lang w:bidi="ar"/>
              </w:rPr>
              <w:t>其他安全隐患</w:t>
            </w:r>
          </w:p>
        </w:tc>
        <w:tc>
          <w:tcPr>
            <w:tcW w:w="7471" w:type="dxa"/>
            <w:gridSpan w:val="4"/>
            <w:tcBorders>
              <w:top w:val="single" w:sz="4" w:space="0" w:color="000000"/>
              <w:left w:val="single" w:sz="4" w:space="0" w:color="000000"/>
              <w:bottom w:val="single" w:sz="4" w:space="0" w:color="000000"/>
              <w:right w:val="single" w:sz="12"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r>
      <w:tr w:rsidR="00401305">
        <w:trPr>
          <w:trHeight w:val="748"/>
        </w:trPr>
        <w:tc>
          <w:tcPr>
            <w:tcW w:w="137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b/>
                <w:color w:val="000000" w:themeColor="text1"/>
                <w:sz w:val="24"/>
                <w:szCs w:val="24"/>
              </w:rPr>
            </w:pPr>
            <w:r>
              <w:rPr>
                <w:rFonts w:ascii="宋体" w:eastAsia="宋体" w:hAnsi="宋体" w:cs="宋体" w:hint="eastAsia"/>
                <w:b/>
                <w:color w:val="000000" w:themeColor="text1"/>
                <w:kern w:val="0"/>
                <w:sz w:val="24"/>
                <w:szCs w:val="24"/>
                <w:lang w:bidi="ar"/>
              </w:rPr>
              <w:t>整改措施</w:t>
            </w:r>
          </w:p>
        </w:tc>
        <w:tc>
          <w:tcPr>
            <w:tcW w:w="7471" w:type="dxa"/>
            <w:gridSpan w:val="4"/>
            <w:tcBorders>
              <w:top w:val="single" w:sz="4" w:space="0" w:color="000000"/>
              <w:left w:val="single" w:sz="4" w:space="0" w:color="000000"/>
              <w:bottom w:val="single" w:sz="12" w:space="0" w:color="000000"/>
              <w:right w:val="single" w:sz="12"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r>
    </w:tbl>
    <w:p w:rsidR="00401305" w:rsidRDefault="00CE0F54">
      <w:pPr>
        <w:widowControl/>
        <w:wordWrap w:val="0"/>
        <w:ind w:right="280"/>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填表人：</w:t>
      </w:r>
      <w:r>
        <w:rPr>
          <w:rFonts w:asciiTheme="minorEastAsia" w:hAnsiTheme="minorEastAsia" w:cs="宋体" w:hint="eastAsia"/>
          <w:color w:val="000000" w:themeColor="text1"/>
          <w:kern w:val="0"/>
          <w:sz w:val="28"/>
          <w:szCs w:val="28"/>
        </w:rPr>
        <w:tab/>
      </w:r>
      <w:r>
        <w:rPr>
          <w:rFonts w:asciiTheme="minorEastAsia" w:hAnsiTheme="minorEastAsia" w:cs="宋体" w:hint="eastAsia"/>
          <w:color w:val="000000" w:themeColor="text1"/>
          <w:kern w:val="0"/>
          <w:sz w:val="28"/>
          <w:szCs w:val="28"/>
        </w:rPr>
        <w:tab/>
        <w:t xml:space="preserve">      被检查单位责任人：</w:t>
      </w:r>
      <w:r>
        <w:rPr>
          <w:rFonts w:asciiTheme="minorEastAsia" w:hAnsiTheme="minorEastAsia" w:cs="宋体" w:hint="eastAsia"/>
          <w:color w:val="000000" w:themeColor="text1"/>
          <w:kern w:val="0"/>
          <w:sz w:val="28"/>
          <w:szCs w:val="28"/>
        </w:rPr>
        <w:tab/>
        <w:t xml:space="preserve">         日期：</w:t>
      </w:r>
    </w:p>
    <w:p w:rsidR="00401305" w:rsidRDefault="00CE0F54">
      <w:pPr>
        <w:widowControl/>
        <w:wordWrap w:val="0"/>
        <w:ind w:right="280"/>
        <w:jc w:val="righ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 xml:space="preserve">部门盖章：       </w:t>
      </w:r>
    </w:p>
    <w:p w:rsidR="00401305" w:rsidRDefault="00CE0F54">
      <w:pPr>
        <w:jc w:val="center"/>
        <w:rPr>
          <w:rFonts w:ascii="黑体" w:eastAsia="黑体" w:hAnsi="黑体" w:cs="黑体"/>
          <w:bCs/>
          <w:color w:val="000000" w:themeColor="text1"/>
          <w:sz w:val="32"/>
          <w:szCs w:val="32"/>
        </w:rPr>
      </w:pPr>
      <w:r>
        <w:rPr>
          <w:rFonts w:ascii="黑体" w:eastAsia="黑体" w:hAnsi="黑体" w:cs="黑体" w:hint="eastAsia"/>
          <w:bCs/>
          <w:color w:val="000000" w:themeColor="text1"/>
          <w:sz w:val="32"/>
          <w:szCs w:val="32"/>
        </w:rPr>
        <w:lastRenderedPageBreak/>
        <w:t>动用明火安全承诺书</w:t>
      </w:r>
    </w:p>
    <w:p w:rsidR="00401305" w:rsidRDefault="00401305">
      <w:pPr>
        <w:jc w:val="center"/>
        <w:rPr>
          <w:rFonts w:ascii="楷体" w:eastAsia="楷体" w:hAnsi="楷体"/>
          <w:b/>
          <w:color w:val="000000" w:themeColor="text1"/>
          <w:sz w:val="44"/>
          <w:szCs w:val="44"/>
        </w:rPr>
      </w:pPr>
    </w:p>
    <w:p w:rsidR="00401305" w:rsidRDefault="00CE0F54">
      <w:pPr>
        <w:ind w:firstLineChars="200" w:firstLine="560"/>
        <w:rPr>
          <w:color w:val="000000" w:themeColor="text1"/>
          <w:sz w:val="28"/>
          <w:szCs w:val="28"/>
        </w:rPr>
      </w:pPr>
      <w:r>
        <w:rPr>
          <w:rFonts w:hint="eastAsia"/>
          <w:color w:val="000000" w:themeColor="text1"/>
          <w:sz w:val="28"/>
          <w:szCs w:val="28"/>
        </w:rPr>
        <w:t>因工程需要，于</w:t>
      </w:r>
      <w:r>
        <w:rPr>
          <w:rFonts w:hint="eastAsia"/>
          <w:color w:val="000000" w:themeColor="text1"/>
          <w:sz w:val="28"/>
          <w:szCs w:val="28"/>
          <w:u w:val="single"/>
        </w:rPr>
        <w:t xml:space="preserve">      </w:t>
      </w:r>
      <w:r>
        <w:rPr>
          <w:rFonts w:hint="eastAsia"/>
          <w:color w:val="000000" w:themeColor="text1"/>
          <w:sz w:val="28"/>
          <w:szCs w:val="28"/>
        </w:rPr>
        <w:t>年</w:t>
      </w:r>
      <w:r>
        <w:rPr>
          <w:rFonts w:hint="eastAsia"/>
          <w:color w:val="000000" w:themeColor="text1"/>
          <w:sz w:val="28"/>
          <w:szCs w:val="28"/>
          <w:u w:val="single"/>
        </w:rPr>
        <w:t xml:space="preserve">      </w:t>
      </w:r>
      <w:r>
        <w:rPr>
          <w:rFonts w:hint="eastAsia"/>
          <w:color w:val="000000" w:themeColor="text1"/>
          <w:sz w:val="28"/>
          <w:szCs w:val="28"/>
        </w:rPr>
        <w:t>月</w:t>
      </w:r>
      <w:r>
        <w:rPr>
          <w:rFonts w:hint="eastAsia"/>
          <w:color w:val="000000" w:themeColor="text1"/>
          <w:sz w:val="28"/>
          <w:szCs w:val="28"/>
          <w:u w:val="single"/>
        </w:rPr>
        <w:t xml:space="preserve">      </w:t>
      </w:r>
      <w:r>
        <w:rPr>
          <w:rFonts w:hint="eastAsia"/>
          <w:color w:val="000000" w:themeColor="text1"/>
          <w:sz w:val="28"/>
          <w:szCs w:val="28"/>
        </w:rPr>
        <w:t>日至</w:t>
      </w:r>
      <w:r>
        <w:rPr>
          <w:rFonts w:hint="eastAsia"/>
          <w:color w:val="000000" w:themeColor="text1"/>
          <w:sz w:val="28"/>
          <w:szCs w:val="28"/>
          <w:u w:val="single"/>
        </w:rPr>
        <w:t xml:space="preserve">      </w:t>
      </w:r>
      <w:r>
        <w:rPr>
          <w:rFonts w:hint="eastAsia"/>
          <w:color w:val="000000" w:themeColor="text1"/>
          <w:sz w:val="28"/>
          <w:szCs w:val="28"/>
        </w:rPr>
        <w:t>日在上海出版印刷高等专科学校</w:t>
      </w:r>
      <w:r>
        <w:rPr>
          <w:rFonts w:hint="eastAsia"/>
          <w:color w:val="000000" w:themeColor="text1"/>
          <w:sz w:val="28"/>
          <w:szCs w:val="28"/>
          <w:u w:val="single"/>
        </w:rPr>
        <w:t xml:space="preserve">      </w:t>
      </w:r>
      <w:r>
        <w:rPr>
          <w:rFonts w:hint="eastAsia"/>
          <w:color w:val="000000" w:themeColor="text1"/>
          <w:sz w:val="28"/>
          <w:szCs w:val="28"/>
        </w:rPr>
        <w:t>校区</w:t>
      </w:r>
      <w:r>
        <w:rPr>
          <w:rFonts w:hint="eastAsia"/>
          <w:color w:val="000000" w:themeColor="text1"/>
          <w:sz w:val="28"/>
          <w:szCs w:val="28"/>
          <w:u w:val="single"/>
        </w:rPr>
        <w:t xml:space="preserve">                        </w:t>
      </w:r>
      <w:r>
        <w:rPr>
          <w:rFonts w:hint="eastAsia"/>
          <w:color w:val="000000" w:themeColor="text1"/>
          <w:sz w:val="28"/>
          <w:szCs w:val="28"/>
        </w:rPr>
        <w:t>，需动用明火。施工期间</w:t>
      </w:r>
      <w:proofErr w:type="gramStart"/>
      <w:r>
        <w:rPr>
          <w:rFonts w:hint="eastAsia"/>
          <w:color w:val="000000" w:themeColor="text1"/>
          <w:sz w:val="28"/>
          <w:szCs w:val="28"/>
        </w:rPr>
        <w:t>我施工</w:t>
      </w:r>
      <w:proofErr w:type="gramEnd"/>
      <w:r>
        <w:rPr>
          <w:rFonts w:hint="eastAsia"/>
          <w:color w:val="000000" w:themeColor="text1"/>
          <w:sz w:val="28"/>
          <w:szCs w:val="28"/>
        </w:rPr>
        <w:t>方将确保安全，并按照国家有关动用明火的规定执行。如发生意外，由我公司承担责任。</w:t>
      </w:r>
    </w:p>
    <w:p w:rsidR="00401305" w:rsidRDefault="00CE0F54">
      <w:pPr>
        <w:rPr>
          <w:color w:val="000000" w:themeColor="text1"/>
          <w:sz w:val="28"/>
          <w:szCs w:val="28"/>
        </w:rPr>
      </w:pPr>
      <w:r>
        <w:rPr>
          <w:rFonts w:hint="eastAsia"/>
          <w:color w:val="000000" w:themeColor="text1"/>
          <w:sz w:val="28"/>
          <w:szCs w:val="28"/>
        </w:rPr>
        <w:t>操作人：</w:t>
      </w:r>
      <w:r>
        <w:rPr>
          <w:rFonts w:hint="eastAsia"/>
          <w:color w:val="000000" w:themeColor="text1"/>
          <w:sz w:val="28"/>
          <w:szCs w:val="28"/>
        </w:rPr>
        <w:t xml:space="preserve">                   </w:t>
      </w:r>
      <w:r>
        <w:rPr>
          <w:rFonts w:hint="eastAsia"/>
          <w:color w:val="000000" w:themeColor="text1"/>
          <w:sz w:val="28"/>
          <w:szCs w:val="28"/>
        </w:rPr>
        <w:t>证件编号：</w:t>
      </w:r>
      <w:r>
        <w:rPr>
          <w:rFonts w:hint="eastAsia"/>
          <w:color w:val="000000" w:themeColor="text1"/>
          <w:sz w:val="28"/>
          <w:szCs w:val="28"/>
        </w:rPr>
        <w:t xml:space="preserve">  </w:t>
      </w:r>
    </w:p>
    <w:p w:rsidR="00401305" w:rsidRDefault="00CE0F54">
      <w:pPr>
        <w:rPr>
          <w:color w:val="000000" w:themeColor="text1"/>
          <w:sz w:val="28"/>
          <w:szCs w:val="28"/>
        </w:rPr>
      </w:pPr>
      <w:r>
        <w:rPr>
          <w:rFonts w:hint="eastAsia"/>
          <w:color w:val="000000" w:themeColor="text1"/>
          <w:sz w:val="28"/>
          <w:szCs w:val="28"/>
        </w:rPr>
        <w:t xml:space="preserve">                           </w:t>
      </w:r>
      <w:r>
        <w:rPr>
          <w:rFonts w:hint="eastAsia"/>
          <w:color w:val="000000" w:themeColor="text1"/>
          <w:sz w:val="28"/>
          <w:szCs w:val="28"/>
        </w:rPr>
        <w:t>证件号码：</w:t>
      </w:r>
      <w:r>
        <w:rPr>
          <w:rFonts w:hint="eastAsia"/>
          <w:color w:val="000000" w:themeColor="text1"/>
          <w:sz w:val="28"/>
          <w:szCs w:val="28"/>
        </w:rPr>
        <w:t xml:space="preserve"> </w:t>
      </w:r>
    </w:p>
    <w:p w:rsidR="00401305" w:rsidRDefault="00CE0F54">
      <w:pPr>
        <w:rPr>
          <w:color w:val="000000" w:themeColor="text1"/>
          <w:sz w:val="28"/>
          <w:szCs w:val="28"/>
        </w:rPr>
      </w:pPr>
      <w:r>
        <w:rPr>
          <w:rFonts w:hint="eastAsia"/>
          <w:color w:val="000000" w:themeColor="text1"/>
          <w:sz w:val="28"/>
          <w:szCs w:val="28"/>
        </w:rPr>
        <w:t xml:space="preserve">                           </w:t>
      </w:r>
      <w:r>
        <w:rPr>
          <w:rFonts w:hint="eastAsia"/>
          <w:color w:val="000000" w:themeColor="text1"/>
          <w:sz w:val="28"/>
          <w:szCs w:val="28"/>
        </w:rPr>
        <w:t>证件编号：</w:t>
      </w:r>
      <w:r>
        <w:rPr>
          <w:rFonts w:hint="eastAsia"/>
          <w:color w:val="000000" w:themeColor="text1"/>
          <w:sz w:val="28"/>
          <w:szCs w:val="28"/>
        </w:rPr>
        <w:t xml:space="preserve">  </w:t>
      </w:r>
    </w:p>
    <w:p w:rsidR="00401305" w:rsidRDefault="00401305">
      <w:pPr>
        <w:rPr>
          <w:color w:val="000000" w:themeColor="text1"/>
          <w:sz w:val="28"/>
          <w:szCs w:val="28"/>
        </w:rPr>
      </w:pPr>
    </w:p>
    <w:p w:rsidR="00401305" w:rsidRDefault="00CE0F54">
      <w:pPr>
        <w:rPr>
          <w:color w:val="000000" w:themeColor="text1"/>
          <w:sz w:val="28"/>
          <w:szCs w:val="28"/>
        </w:rPr>
      </w:pPr>
      <w:r>
        <w:rPr>
          <w:rFonts w:hint="eastAsia"/>
          <w:color w:val="000000" w:themeColor="text1"/>
          <w:sz w:val="28"/>
          <w:szCs w:val="28"/>
        </w:rPr>
        <w:t>------------------------------------</w:t>
      </w:r>
      <w:r>
        <w:rPr>
          <w:rFonts w:hint="eastAsia"/>
          <w:color w:val="000000" w:themeColor="text1"/>
          <w:sz w:val="28"/>
          <w:szCs w:val="28"/>
        </w:rPr>
        <w:t>责任代表签字：</w:t>
      </w:r>
    </w:p>
    <w:p w:rsidR="00401305" w:rsidRDefault="00401305">
      <w:pPr>
        <w:rPr>
          <w:color w:val="000000" w:themeColor="text1"/>
          <w:sz w:val="28"/>
          <w:szCs w:val="28"/>
        </w:rPr>
      </w:pPr>
    </w:p>
    <w:p w:rsidR="00401305" w:rsidRDefault="00401305">
      <w:pPr>
        <w:wordWrap w:val="0"/>
        <w:jc w:val="right"/>
        <w:rPr>
          <w:color w:val="000000" w:themeColor="text1"/>
          <w:sz w:val="28"/>
          <w:szCs w:val="28"/>
        </w:rPr>
      </w:pPr>
    </w:p>
    <w:p w:rsidR="00401305" w:rsidRDefault="00401305">
      <w:pPr>
        <w:jc w:val="right"/>
        <w:rPr>
          <w:color w:val="000000" w:themeColor="text1"/>
          <w:sz w:val="28"/>
          <w:szCs w:val="28"/>
        </w:rPr>
      </w:pPr>
    </w:p>
    <w:p w:rsidR="00401305" w:rsidRDefault="00CE0F54">
      <w:pPr>
        <w:jc w:val="right"/>
        <w:rPr>
          <w:color w:val="000000" w:themeColor="text1"/>
          <w:sz w:val="28"/>
          <w:szCs w:val="28"/>
        </w:rPr>
      </w:pPr>
      <w:r>
        <w:rPr>
          <w:color w:val="000000" w:themeColor="text1"/>
          <w:sz w:val="28"/>
          <w:szCs w:val="28"/>
        </w:rPr>
        <w:t>年</w:t>
      </w:r>
      <w:r>
        <w:rPr>
          <w:rFonts w:hint="eastAsia"/>
          <w:color w:val="000000" w:themeColor="text1"/>
          <w:sz w:val="28"/>
          <w:szCs w:val="28"/>
        </w:rPr>
        <w:t xml:space="preserve">   </w:t>
      </w:r>
      <w:r>
        <w:rPr>
          <w:rFonts w:hint="eastAsia"/>
          <w:color w:val="000000" w:themeColor="text1"/>
          <w:sz w:val="28"/>
          <w:szCs w:val="28"/>
        </w:rPr>
        <w:t>月</w:t>
      </w:r>
      <w:r>
        <w:rPr>
          <w:rFonts w:hint="eastAsia"/>
          <w:color w:val="000000" w:themeColor="text1"/>
          <w:sz w:val="28"/>
          <w:szCs w:val="28"/>
        </w:rPr>
        <w:t xml:space="preserve">    </w:t>
      </w:r>
      <w:r>
        <w:rPr>
          <w:rFonts w:hint="eastAsia"/>
          <w:color w:val="000000" w:themeColor="text1"/>
          <w:sz w:val="28"/>
          <w:szCs w:val="28"/>
        </w:rPr>
        <w:t>日</w:t>
      </w:r>
      <w:r>
        <w:rPr>
          <w:rFonts w:hint="eastAsia"/>
          <w:color w:val="000000" w:themeColor="text1"/>
          <w:sz w:val="28"/>
          <w:szCs w:val="28"/>
        </w:rPr>
        <w:t xml:space="preserve">  </w:t>
      </w:r>
    </w:p>
    <w:p w:rsidR="00401305" w:rsidRDefault="00401305">
      <w:pPr>
        <w:jc w:val="right"/>
        <w:rPr>
          <w:color w:val="000000" w:themeColor="text1"/>
          <w:sz w:val="28"/>
          <w:szCs w:val="28"/>
        </w:rPr>
      </w:pPr>
    </w:p>
    <w:p w:rsidR="00401305" w:rsidRDefault="00401305">
      <w:pPr>
        <w:jc w:val="right"/>
        <w:rPr>
          <w:color w:val="000000" w:themeColor="text1"/>
          <w:sz w:val="28"/>
          <w:szCs w:val="28"/>
        </w:rPr>
      </w:pPr>
    </w:p>
    <w:p w:rsidR="00401305" w:rsidRDefault="00CE0F54">
      <w:pPr>
        <w:jc w:val="left"/>
        <w:rPr>
          <w:color w:val="000000" w:themeColor="text1"/>
          <w:sz w:val="28"/>
          <w:szCs w:val="28"/>
        </w:rPr>
      </w:pPr>
      <w:r>
        <w:rPr>
          <w:rFonts w:hint="eastAsia"/>
          <w:color w:val="000000" w:themeColor="text1"/>
          <w:sz w:val="28"/>
          <w:szCs w:val="28"/>
        </w:rPr>
        <w:t>注：</w:t>
      </w:r>
      <w:proofErr w:type="gramStart"/>
      <w:r>
        <w:rPr>
          <w:rFonts w:hint="eastAsia"/>
          <w:color w:val="000000" w:themeColor="text1"/>
          <w:sz w:val="28"/>
          <w:szCs w:val="28"/>
        </w:rPr>
        <w:t>本承诺</w:t>
      </w:r>
      <w:proofErr w:type="gramEnd"/>
      <w:r>
        <w:rPr>
          <w:rFonts w:hint="eastAsia"/>
          <w:color w:val="000000" w:themeColor="text1"/>
          <w:sz w:val="28"/>
          <w:szCs w:val="28"/>
        </w:rPr>
        <w:t>书在</w:t>
      </w:r>
      <w:proofErr w:type="gramStart"/>
      <w:r>
        <w:rPr>
          <w:rFonts w:hint="eastAsia"/>
          <w:color w:val="000000" w:themeColor="text1"/>
          <w:sz w:val="28"/>
          <w:szCs w:val="28"/>
        </w:rPr>
        <w:t>学校后保处</w:t>
      </w:r>
      <w:proofErr w:type="gramEnd"/>
      <w:r>
        <w:rPr>
          <w:rFonts w:hint="eastAsia"/>
          <w:color w:val="000000" w:themeColor="text1"/>
          <w:sz w:val="28"/>
          <w:szCs w:val="28"/>
        </w:rPr>
        <w:t>备案</w:t>
      </w:r>
    </w:p>
    <w:p w:rsidR="00401305" w:rsidRDefault="00401305">
      <w:pPr>
        <w:widowControl/>
        <w:ind w:right="280"/>
        <w:jc w:val="right"/>
        <w:rPr>
          <w:rFonts w:asciiTheme="minorEastAsia" w:hAnsiTheme="minorEastAsia" w:cs="宋体"/>
          <w:color w:val="000000" w:themeColor="text1"/>
          <w:kern w:val="0"/>
          <w:sz w:val="28"/>
          <w:szCs w:val="28"/>
        </w:rPr>
      </w:pPr>
    </w:p>
    <w:p w:rsidR="00401305" w:rsidRDefault="00CE0F54">
      <w:pPr>
        <w:widowControl/>
        <w:ind w:right="280"/>
        <w:jc w:val="right"/>
        <w:rPr>
          <w:rFonts w:asciiTheme="minorEastAsia" w:hAnsiTheme="minorEastAsia" w:cs="宋体"/>
          <w:color w:val="000000" w:themeColor="text1"/>
          <w:kern w:val="0"/>
          <w:sz w:val="28"/>
          <w:szCs w:val="28"/>
        </w:rPr>
      </w:pPr>
      <w:r>
        <w:rPr>
          <w:rFonts w:asciiTheme="minorEastAsia" w:hAnsiTheme="minorEastAsia" w:cs="宋体"/>
          <w:color w:val="000000" w:themeColor="text1"/>
          <w:kern w:val="0"/>
          <w:sz w:val="28"/>
          <w:szCs w:val="28"/>
        </w:rPr>
        <w:br w:type="page"/>
      </w:r>
    </w:p>
    <w:tbl>
      <w:tblPr>
        <w:tblW w:w="8818" w:type="dxa"/>
        <w:tblLayout w:type="fixed"/>
        <w:tblCellMar>
          <w:top w:w="15" w:type="dxa"/>
          <w:left w:w="15" w:type="dxa"/>
          <w:bottom w:w="15" w:type="dxa"/>
          <w:right w:w="15" w:type="dxa"/>
        </w:tblCellMar>
        <w:tblLook w:val="04A0" w:firstRow="1" w:lastRow="0" w:firstColumn="1" w:lastColumn="0" w:noHBand="0" w:noVBand="1"/>
      </w:tblPr>
      <w:tblGrid>
        <w:gridCol w:w="2395"/>
        <w:gridCol w:w="1458"/>
        <w:gridCol w:w="1890"/>
        <w:gridCol w:w="3075"/>
      </w:tblGrid>
      <w:tr w:rsidR="00401305">
        <w:trPr>
          <w:trHeight w:val="690"/>
        </w:trPr>
        <w:tc>
          <w:tcPr>
            <w:tcW w:w="8818" w:type="dxa"/>
            <w:gridSpan w:val="4"/>
            <w:shd w:val="clear" w:color="auto" w:fill="auto"/>
            <w:vAlign w:val="center"/>
          </w:tcPr>
          <w:p w:rsidR="00401305" w:rsidRDefault="00CE0F54">
            <w:pPr>
              <w:widowControl/>
              <w:jc w:val="center"/>
              <w:textAlignment w:val="center"/>
              <w:rPr>
                <w:rFonts w:ascii="华文行楷" w:eastAsia="华文行楷" w:hAnsi="华文行楷" w:cs="华文行楷"/>
                <w:color w:val="000000" w:themeColor="text1"/>
                <w:sz w:val="52"/>
                <w:szCs w:val="52"/>
              </w:rPr>
            </w:pPr>
            <w:r>
              <w:rPr>
                <w:rFonts w:ascii="黑体" w:eastAsia="黑体" w:hAnsi="黑体" w:cs="黑体" w:hint="eastAsia"/>
                <w:color w:val="000000" w:themeColor="text1"/>
                <w:kern w:val="0"/>
                <w:sz w:val="32"/>
                <w:szCs w:val="32"/>
                <w:lang w:bidi="ar"/>
              </w:rPr>
              <w:lastRenderedPageBreak/>
              <w:t>施工现场动火证</w:t>
            </w:r>
          </w:p>
        </w:tc>
      </w:tr>
      <w:tr w:rsidR="00401305">
        <w:trPr>
          <w:trHeight w:val="660"/>
        </w:trPr>
        <w:tc>
          <w:tcPr>
            <w:tcW w:w="2395" w:type="dxa"/>
            <w:tcBorders>
              <w:top w:val="single" w:sz="18" w:space="0" w:color="000000"/>
              <w:left w:val="single" w:sz="18"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施工单位</w:t>
            </w:r>
          </w:p>
        </w:tc>
        <w:tc>
          <w:tcPr>
            <w:tcW w:w="6423" w:type="dxa"/>
            <w:gridSpan w:val="3"/>
            <w:tcBorders>
              <w:top w:val="single" w:sz="18" w:space="0" w:color="000000"/>
              <w:left w:val="single" w:sz="4" w:space="0" w:color="000000"/>
              <w:right w:val="single" w:sz="18" w:space="0" w:color="000000"/>
            </w:tcBorders>
            <w:shd w:val="clear" w:color="auto" w:fill="auto"/>
            <w:vAlign w:val="center"/>
          </w:tcPr>
          <w:p w:rsidR="00401305" w:rsidRDefault="00401305">
            <w:pPr>
              <w:widowControl/>
              <w:jc w:val="center"/>
              <w:textAlignment w:val="center"/>
              <w:rPr>
                <w:rFonts w:ascii="宋体" w:eastAsia="宋体" w:hAnsi="宋体" w:cs="宋体"/>
                <w:color w:val="000000" w:themeColor="text1"/>
                <w:sz w:val="24"/>
                <w:szCs w:val="24"/>
              </w:rPr>
            </w:pPr>
          </w:p>
        </w:tc>
      </w:tr>
      <w:tr w:rsidR="00401305">
        <w:trPr>
          <w:trHeight w:val="795"/>
        </w:trPr>
        <w:tc>
          <w:tcPr>
            <w:tcW w:w="2395" w:type="dxa"/>
            <w:tcBorders>
              <w:top w:val="single" w:sz="4" w:space="0" w:color="000000"/>
              <w:left w:val="single" w:sz="18"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施工人员姓名</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401305">
            <w:pPr>
              <w:widowControl/>
              <w:jc w:val="center"/>
              <w:textAlignment w:val="center"/>
              <w:rPr>
                <w:rFonts w:ascii="宋体" w:eastAsia="宋体" w:hAnsi="宋体" w:cs="宋体"/>
                <w:color w:val="000000" w:themeColor="text1"/>
                <w:sz w:val="24"/>
                <w:szCs w:val="24"/>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证件号</w:t>
            </w:r>
          </w:p>
        </w:tc>
        <w:tc>
          <w:tcPr>
            <w:tcW w:w="3075" w:type="dxa"/>
            <w:tcBorders>
              <w:top w:val="single" w:sz="4" w:space="0" w:color="000000"/>
              <w:left w:val="single" w:sz="4" w:space="0" w:color="000000"/>
              <w:bottom w:val="single" w:sz="4" w:space="0" w:color="000000"/>
              <w:right w:val="single" w:sz="18" w:space="0" w:color="000000"/>
            </w:tcBorders>
            <w:shd w:val="clear" w:color="auto" w:fill="auto"/>
            <w:vAlign w:val="center"/>
          </w:tcPr>
          <w:p w:rsidR="00401305" w:rsidRDefault="00401305">
            <w:pPr>
              <w:widowControl/>
              <w:jc w:val="center"/>
              <w:textAlignment w:val="center"/>
              <w:rPr>
                <w:rFonts w:ascii="宋体" w:eastAsia="宋体" w:hAnsi="宋体" w:cs="宋体"/>
                <w:color w:val="000000" w:themeColor="text1"/>
                <w:sz w:val="24"/>
                <w:szCs w:val="24"/>
              </w:rPr>
            </w:pPr>
          </w:p>
        </w:tc>
      </w:tr>
      <w:tr w:rsidR="00401305">
        <w:trPr>
          <w:trHeight w:val="705"/>
        </w:trPr>
        <w:tc>
          <w:tcPr>
            <w:tcW w:w="2395" w:type="dxa"/>
            <w:tcBorders>
              <w:top w:val="single" w:sz="4" w:space="0" w:color="000000"/>
              <w:left w:val="single" w:sz="18"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施工人员姓名</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c>
          <w:tcPr>
            <w:tcW w:w="1890" w:type="dxa"/>
            <w:tcBorders>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证件号</w:t>
            </w:r>
          </w:p>
        </w:tc>
        <w:tc>
          <w:tcPr>
            <w:tcW w:w="3075" w:type="dxa"/>
            <w:tcBorders>
              <w:top w:val="single" w:sz="4" w:space="0" w:color="000000"/>
              <w:left w:val="single" w:sz="4" w:space="0" w:color="000000"/>
              <w:bottom w:val="single" w:sz="4" w:space="0" w:color="000000"/>
              <w:right w:val="single" w:sz="18"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r>
      <w:tr w:rsidR="00401305">
        <w:trPr>
          <w:trHeight w:val="735"/>
        </w:trPr>
        <w:tc>
          <w:tcPr>
            <w:tcW w:w="2395" w:type="dxa"/>
            <w:tcBorders>
              <w:top w:val="single" w:sz="4" w:space="0" w:color="000000"/>
              <w:left w:val="single" w:sz="18"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消防员姓名</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401305">
            <w:pPr>
              <w:widowControl/>
              <w:jc w:val="center"/>
              <w:textAlignment w:val="center"/>
              <w:rPr>
                <w:rFonts w:ascii="宋体" w:eastAsia="宋体" w:hAnsi="宋体" w:cs="宋体"/>
                <w:color w:val="000000" w:themeColor="text1"/>
                <w:sz w:val="24"/>
                <w:szCs w:val="24"/>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证件号</w:t>
            </w:r>
          </w:p>
        </w:tc>
        <w:tc>
          <w:tcPr>
            <w:tcW w:w="3075" w:type="dxa"/>
            <w:tcBorders>
              <w:top w:val="single" w:sz="4" w:space="0" w:color="000000"/>
              <w:left w:val="single" w:sz="4" w:space="0" w:color="000000"/>
              <w:bottom w:val="single" w:sz="4" w:space="0" w:color="000000"/>
              <w:right w:val="single" w:sz="18" w:space="0" w:color="000000"/>
            </w:tcBorders>
            <w:shd w:val="clear" w:color="auto" w:fill="auto"/>
            <w:vAlign w:val="center"/>
          </w:tcPr>
          <w:p w:rsidR="00401305" w:rsidRDefault="00401305">
            <w:pPr>
              <w:jc w:val="center"/>
              <w:rPr>
                <w:rFonts w:ascii="宋体" w:eastAsia="宋体" w:hAnsi="宋体" w:cs="宋体"/>
                <w:color w:val="000000" w:themeColor="text1"/>
                <w:sz w:val="24"/>
                <w:szCs w:val="24"/>
              </w:rPr>
            </w:pPr>
          </w:p>
        </w:tc>
      </w:tr>
      <w:tr w:rsidR="00401305">
        <w:trPr>
          <w:trHeight w:val="810"/>
        </w:trPr>
        <w:tc>
          <w:tcPr>
            <w:tcW w:w="2395" w:type="dxa"/>
            <w:tcBorders>
              <w:top w:val="single" w:sz="4" w:space="0" w:color="000000"/>
              <w:left w:val="single" w:sz="18"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动火部位</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401305">
            <w:pPr>
              <w:widowControl/>
              <w:jc w:val="center"/>
              <w:textAlignment w:val="center"/>
              <w:rPr>
                <w:rFonts w:ascii="宋体" w:eastAsia="宋体" w:hAnsi="宋体" w:cs="宋体"/>
                <w:color w:val="000000" w:themeColor="text1"/>
                <w:sz w:val="24"/>
                <w:szCs w:val="24"/>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动火项目</w:t>
            </w:r>
          </w:p>
        </w:tc>
        <w:tc>
          <w:tcPr>
            <w:tcW w:w="3075" w:type="dxa"/>
            <w:tcBorders>
              <w:top w:val="single" w:sz="4" w:space="0" w:color="000000"/>
              <w:left w:val="single" w:sz="4" w:space="0" w:color="000000"/>
              <w:bottom w:val="single" w:sz="4" w:space="0" w:color="000000"/>
              <w:right w:val="single" w:sz="18" w:space="0" w:color="000000"/>
            </w:tcBorders>
            <w:shd w:val="clear" w:color="auto" w:fill="auto"/>
            <w:vAlign w:val="center"/>
          </w:tcPr>
          <w:p w:rsidR="00401305" w:rsidRDefault="00401305">
            <w:pPr>
              <w:widowControl/>
              <w:jc w:val="center"/>
              <w:textAlignment w:val="center"/>
              <w:rPr>
                <w:rFonts w:ascii="宋体" w:eastAsia="宋体" w:hAnsi="宋体" w:cs="宋体"/>
                <w:color w:val="000000" w:themeColor="text1"/>
                <w:sz w:val="24"/>
                <w:szCs w:val="24"/>
              </w:rPr>
            </w:pPr>
          </w:p>
        </w:tc>
      </w:tr>
      <w:tr w:rsidR="00401305">
        <w:trPr>
          <w:trHeight w:val="840"/>
        </w:trPr>
        <w:tc>
          <w:tcPr>
            <w:tcW w:w="2395" w:type="dxa"/>
            <w:tcBorders>
              <w:top w:val="single" w:sz="4" w:space="0" w:color="000000"/>
              <w:left w:val="single" w:sz="18" w:space="0" w:color="000000"/>
              <w:bottom w:val="single" w:sz="4" w:space="0" w:color="000000"/>
              <w:right w:val="single" w:sz="4"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动火时间</w:t>
            </w:r>
          </w:p>
        </w:tc>
        <w:tc>
          <w:tcPr>
            <w:tcW w:w="6423" w:type="dxa"/>
            <w:gridSpan w:val="3"/>
            <w:tcBorders>
              <w:top w:val="single" w:sz="4" w:space="0" w:color="000000"/>
              <w:left w:val="single" w:sz="4" w:space="0" w:color="000000"/>
              <w:bottom w:val="single" w:sz="4" w:space="0" w:color="000000"/>
              <w:right w:val="single" w:sz="18" w:space="0" w:color="000000"/>
            </w:tcBorders>
            <w:shd w:val="clear" w:color="auto" w:fill="auto"/>
            <w:vAlign w:val="center"/>
          </w:tcPr>
          <w:p w:rsidR="00401305" w:rsidRDefault="00401305">
            <w:pPr>
              <w:widowControl/>
              <w:jc w:val="center"/>
              <w:textAlignment w:val="center"/>
              <w:rPr>
                <w:rFonts w:ascii="宋体" w:eastAsia="宋体" w:hAnsi="宋体" w:cs="宋体"/>
                <w:color w:val="000000" w:themeColor="text1"/>
                <w:sz w:val="24"/>
                <w:szCs w:val="24"/>
              </w:rPr>
            </w:pPr>
          </w:p>
        </w:tc>
      </w:tr>
      <w:tr w:rsidR="00401305">
        <w:trPr>
          <w:trHeight w:val="645"/>
        </w:trPr>
        <w:tc>
          <w:tcPr>
            <w:tcW w:w="8818" w:type="dxa"/>
            <w:gridSpan w:val="4"/>
            <w:tcBorders>
              <w:top w:val="single" w:sz="4" w:space="0" w:color="000000"/>
              <w:left w:val="single" w:sz="18" w:space="0" w:color="000000"/>
              <w:right w:val="single" w:sz="18" w:space="0" w:color="000000"/>
            </w:tcBorders>
            <w:shd w:val="clear" w:color="auto" w:fill="auto"/>
            <w:vAlign w:val="center"/>
          </w:tcPr>
          <w:p w:rsidR="00401305" w:rsidRDefault="00CE0F54">
            <w:pPr>
              <w:widowControl/>
              <w:jc w:val="center"/>
              <w:textAlignment w:val="center"/>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动火必须做到</w:t>
            </w:r>
          </w:p>
        </w:tc>
      </w:tr>
      <w:tr w:rsidR="00401305">
        <w:trPr>
          <w:trHeight w:val="630"/>
        </w:trPr>
        <w:tc>
          <w:tcPr>
            <w:tcW w:w="8818" w:type="dxa"/>
            <w:gridSpan w:val="4"/>
            <w:tcBorders>
              <w:left w:val="single" w:sz="18" w:space="0" w:color="000000"/>
              <w:right w:val="single" w:sz="18" w:space="0" w:color="000000"/>
            </w:tcBorders>
            <w:shd w:val="clear" w:color="auto" w:fill="auto"/>
            <w:vAlign w:val="center"/>
          </w:tcPr>
          <w:p w:rsidR="00401305" w:rsidRDefault="00CE0F54">
            <w:pPr>
              <w:ind w:firstLineChars="100" w:firstLine="240"/>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1、动火人必须有特种作业人员操作证、动火证，规范动火。</w:t>
            </w:r>
          </w:p>
        </w:tc>
      </w:tr>
      <w:tr w:rsidR="00401305">
        <w:trPr>
          <w:trHeight w:val="600"/>
        </w:trPr>
        <w:tc>
          <w:tcPr>
            <w:tcW w:w="8818" w:type="dxa"/>
            <w:gridSpan w:val="4"/>
            <w:tcBorders>
              <w:left w:val="single" w:sz="18" w:space="0" w:color="000000"/>
              <w:right w:val="single" w:sz="18" w:space="0" w:color="000000"/>
            </w:tcBorders>
            <w:shd w:val="clear" w:color="auto" w:fill="auto"/>
            <w:vAlign w:val="center"/>
          </w:tcPr>
          <w:p w:rsidR="00401305" w:rsidRDefault="00CE0F54">
            <w:pPr>
              <w:ind w:firstLineChars="100" w:firstLine="240"/>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2、有专人看火，配有灭火器，动火前清除5米内易燃易爆物品。</w:t>
            </w:r>
          </w:p>
        </w:tc>
      </w:tr>
      <w:tr w:rsidR="00401305">
        <w:trPr>
          <w:trHeight w:val="570"/>
        </w:trPr>
        <w:tc>
          <w:tcPr>
            <w:tcW w:w="8818" w:type="dxa"/>
            <w:gridSpan w:val="4"/>
            <w:tcBorders>
              <w:left w:val="single" w:sz="18" w:space="0" w:color="000000"/>
              <w:right w:val="single" w:sz="18" w:space="0" w:color="000000"/>
            </w:tcBorders>
            <w:shd w:val="clear" w:color="auto" w:fill="auto"/>
            <w:vAlign w:val="center"/>
          </w:tcPr>
          <w:p w:rsidR="00401305" w:rsidRDefault="00CE0F54">
            <w:pPr>
              <w:ind w:firstLineChars="100" w:firstLine="240"/>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3、遇有无法清除的易燃物，必须采取防火措施。</w:t>
            </w:r>
          </w:p>
        </w:tc>
      </w:tr>
      <w:tr w:rsidR="00401305">
        <w:trPr>
          <w:trHeight w:val="645"/>
        </w:trPr>
        <w:tc>
          <w:tcPr>
            <w:tcW w:w="8818" w:type="dxa"/>
            <w:gridSpan w:val="4"/>
            <w:tcBorders>
              <w:left w:val="single" w:sz="18" w:space="0" w:color="000000"/>
              <w:right w:val="single" w:sz="18" w:space="0" w:color="000000"/>
            </w:tcBorders>
            <w:shd w:val="clear" w:color="auto" w:fill="auto"/>
            <w:vAlign w:val="center"/>
          </w:tcPr>
          <w:p w:rsidR="00401305" w:rsidRDefault="00CE0F54">
            <w:pPr>
              <w:ind w:firstLineChars="100" w:firstLine="240"/>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4、实施人员要对动火区（面积、风向等）心中有数。</w:t>
            </w:r>
          </w:p>
        </w:tc>
      </w:tr>
      <w:tr w:rsidR="00401305">
        <w:trPr>
          <w:trHeight w:val="735"/>
        </w:trPr>
        <w:tc>
          <w:tcPr>
            <w:tcW w:w="8818" w:type="dxa"/>
            <w:gridSpan w:val="4"/>
            <w:tcBorders>
              <w:left w:val="single" w:sz="18" w:space="0" w:color="000000"/>
              <w:bottom w:val="single" w:sz="18" w:space="0" w:color="000000"/>
              <w:right w:val="single" w:sz="18" w:space="0" w:color="000000"/>
            </w:tcBorders>
            <w:shd w:val="clear" w:color="auto" w:fill="auto"/>
            <w:vAlign w:val="center"/>
          </w:tcPr>
          <w:p w:rsidR="00401305" w:rsidRDefault="00CE0F54">
            <w:pPr>
              <w:ind w:firstLineChars="100" w:firstLine="240"/>
              <w:rPr>
                <w:rFonts w:ascii="宋体" w:eastAsia="宋体" w:hAnsi="宋体" w:cs="宋体"/>
                <w:color w:val="000000" w:themeColor="text1"/>
                <w:sz w:val="24"/>
                <w:szCs w:val="24"/>
              </w:rPr>
            </w:pPr>
            <w:r>
              <w:rPr>
                <w:rFonts w:ascii="宋体" w:eastAsia="宋体" w:hAnsi="宋体" w:cs="宋体" w:hint="eastAsia"/>
                <w:color w:val="000000" w:themeColor="text1"/>
                <w:kern w:val="0"/>
                <w:sz w:val="24"/>
                <w:szCs w:val="24"/>
                <w:lang w:bidi="ar"/>
              </w:rPr>
              <w:t>5、下班后必须对现场进行检查，确认无火灾隐患，切断电源后方可离开。</w:t>
            </w:r>
          </w:p>
        </w:tc>
      </w:tr>
    </w:tbl>
    <w:p w:rsidR="00401305" w:rsidRDefault="00CE0F54">
      <w:pPr>
        <w:widowControl/>
        <w:ind w:right="280"/>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保卫部门：                   施工方：</w:t>
      </w:r>
    </w:p>
    <w:p w:rsidR="00401305" w:rsidRDefault="00401305">
      <w:pPr>
        <w:widowControl/>
        <w:ind w:right="280"/>
        <w:rPr>
          <w:rFonts w:asciiTheme="minorEastAsia" w:hAnsiTheme="minorEastAsia" w:cs="宋体"/>
          <w:color w:val="000000" w:themeColor="text1"/>
          <w:kern w:val="0"/>
          <w:sz w:val="28"/>
          <w:szCs w:val="28"/>
        </w:rPr>
      </w:pPr>
    </w:p>
    <w:p w:rsidR="00401305" w:rsidRDefault="00CE0F54">
      <w:pPr>
        <w:widowControl/>
        <w:ind w:right="280"/>
        <w:jc w:val="righ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年     月     日</w:t>
      </w:r>
    </w:p>
    <w:p w:rsidR="00401305" w:rsidRDefault="00401305">
      <w:pPr>
        <w:widowControl/>
        <w:ind w:right="280"/>
        <w:jc w:val="right"/>
        <w:rPr>
          <w:rFonts w:asciiTheme="minorEastAsia" w:hAnsiTheme="minorEastAsia" w:cs="宋体"/>
          <w:color w:val="000000" w:themeColor="text1"/>
          <w:kern w:val="0"/>
          <w:sz w:val="28"/>
          <w:szCs w:val="28"/>
        </w:rPr>
      </w:pPr>
    </w:p>
    <w:p w:rsidR="00401305" w:rsidRDefault="00CE0F54">
      <w:pPr>
        <w:widowControl/>
        <w:ind w:right="280"/>
        <w:jc w:val="righ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ab/>
        <w:t>上海出版印刷高等专科学校</w:t>
      </w:r>
    </w:p>
    <w:p w:rsidR="00401305" w:rsidRDefault="00876AD9">
      <w:pPr>
        <w:widowControl/>
        <w:wordWrap w:val="0"/>
        <w:ind w:right="280"/>
        <w:jc w:val="right"/>
        <w:rPr>
          <w:rFonts w:asciiTheme="minorEastAsia" w:hAnsiTheme="minorEastAsia" w:cs="宋体"/>
          <w:color w:val="000000" w:themeColor="text1"/>
          <w:kern w:val="0"/>
          <w:sz w:val="28"/>
          <w:szCs w:val="28"/>
        </w:rPr>
      </w:pPr>
      <w:r>
        <w:rPr>
          <w:rFonts w:asciiTheme="minorEastAsia" w:hAnsiTheme="minorEastAsia" w:cs="宋体" w:hint="eastAsia"/>
          <w:color w:val="000000" w:themeColor="text1"/>
          <w:kern w:val="0"/>
          <w:sz w:val="28"/>
          <w:szCs w:val="28"/>
        </w:rPr>
        <w:t>保卫与资产管理处</w:t>
      </w:r>
      <w:r w:rsidR="00CE0F54">
        <w:rPr>
          <w:rFonts w:asciiTheme="minorEastAsia" w:hAnsiTheme="minorEastAsia" w:cs="宋体" w:hint="eastAsia"/>
          <w:color w:val="000000" w:themeColor="text1"/>
          <w:kern w:val="0"/>
          <w:sz w:val="28"/>
          <w:szCs w:val="28"/>
        </w:rPr>
        <w:t xml:space="preserve"> 监制    </w:t>
      </w:r>
    </w:p>
    <w:sectPr w:rsidR="00401305">
      <w:footerReference w:type="default" r:id="rId35"/>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231CC" w:rsidRDefault="009231CC">
      <w:r>
        <w:separator/>
      </w:r>
    </w:p>
  </w:endnote>
  <w:endnote w:type="continuationSeparator" w:id="0">
    <w:p w:rsidR="009231CC" w:rsidRDefault="00923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华文宋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01305" w:rsidRDefault="00CE0F54">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01305" w:rsidRDefault="00CE0F54">
                          <w:pPr>
                            <w:pStyle w:val="a7"/>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rFonts w:hint="eastAsia"/>
                              <w:sz w:val="24"/>
                              <w:szCs w:val="24"/>
                            </w:rPr>
                            <w:t>2</w:t>
                          </w:r>
                          <w:r>
                            <w:rPr>
                              <w:rFonts w:hint="eastAsia"/>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401305" w:rsidRDefault="00CE0F54">
                    <w:pPr>
                      <w:pStyle w:val="a7"/>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rFonts w:hint="eastAsia"/>
                        <w:sz w:val="24"/>
                        <w:szCs w:val="24"/>
                      </w:rPr>
                      <w:t>2</w:t>
                    </w:r>
                    <w:r>
                      <w:rPr>
                        <w:rFonts w:hint="eastAsia"/>
                        <w:sz w:val="24"/>
                        <w:szCs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231CC" w:rsidRDefault="009231CC">
      <w:r>
        <w:separator/>
      </w:r>
    </w:p>
  </w:footnote>
  <w:footnote w:type="continuationSeparator" w:id="0">
    <w:p w:rsidR="009231CC" w:rsidRDefault="00923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B427CD"/>
    <w:multiLevelType w:val="multilevel"/>
    <w:tmpl w:val="0FB427CD"/>
    <w:lvl w:ilvl="0">
      <w:start w:val="1"/>
      <w:numFmt w:val="japaneseCounting"/>
      <w:lvlText w:val="第%1条"/>
      <w:lvlJc w:val="left"/>
      <w:pPr>
        <w:ind w:left="1005" w:hanging="100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IwN2I0ZmE3MDkzZWRmYjY2MGRjYzk1Y2IyOTMyZjEifQ=="/>
  </w:docVars>
  <w:rsids>
    <w:rsidRoot w:val="006F6629"/>
    <w:rsid w:val="00050984"/>
    <w:rsid w:val="000B0880"/>
    <w:rsid w:val="000C547E"/>
    <w:rsid w:val="000F7B00"/>
    <w:rsid w:val="00150BE6"/>
    <w:rsid w:val="00185729"/>
    <w:rsid w:val="001C1CEE"/>
    <w:rsid w:val="002333D3"/>
    <w:rsid w:val="00236118"/>
    <w:rsid w:val="002B3C17"/>
    <w:rsid w:val="002F2239"/>
    <w:rsid w:val="00392302"/>
    <w:rsid w:val="003D0C69"/>
    <w:rsid w:val="00401305"/>
    <w:rsid w:val="004109BA"/>
    <w:rsid w:val="00472DAE"/>
    <w:rsid w:val="004A7832"/>
    <w:rsid w:val="00541ED4"/>
    <w:rsid w:val="00577EDF"/>
    <w:rsid w:val="005B5AFA"/>
    <w:rsid w:val="005E7FD0"/>
    <w:rsid w:val="006344FF"/>
    <w:rsid w:val="00656FE5"/>
    <w:rsid w:val="006D1AAA"/>
    <w:rsid w:val="006F4E6F"/>
    <w:rsid w:val="006F6629"/>
    <w:rsid w:val="00783AF6"/>
    <w:rsid w:val="00784FFD"/>
    <w:rsid w:val="00832014"/>
    <w:rsid w:val="0084038E"/>
    <w:rsid w:val="00876AD9"/>
    <w:rsid w:val="00886B4C"/>
    <w:rsid w:val="008C4613"/>
    <w:rsid w:val="008F2CAC"/>
    <w:rsid w:val="009231CC"/>
    <w:rsid w:val="009F2C6F"/>
    <w:rsid w:val="00A37B89"/>
    <w:rsid w:val="00A4375A"/>
    <w:rsid w:val="00B3608B"/>
    <w:rsid w:val="00B64E97"/>
    <w:rsid w:val="00BA50BE"/>
    <w:rsid w:val="00C02F03"/>
    <w:rsid w:val="00CE0F54"/>
    <w:rsid w:val="00D332F4"/>
    <w:rsid w:val="00DA1F13"/>
    <w:rsid w:val="00DF6714"/>
    <w:rsid w:val="00E11A3D"/>
    <w:rsid w:val="00E14345"/>
    <w:rsid w:val="00E5679D"/>
    <w:rsid w:val="00EB72F4"/>
    <w:rsid w:val="00ED2049"/>
    <w:rsid w:val="00EE7BCA"/>
    <w:rsid w:val="00F04E3F"/>
    <w:rsid w:val="00F8280E"/>
    <w:rsid w:val="05090D38"/>
    <w:rsid w:val="07F03A5E"/>
    <w:rsid w:val="13F640D6"/>
    <w:rsid w:val="1D3D3A43"/>
    <w:rsid w:val="22311125"/>
    <w:rsid w:val="228803B6"/>
    <w:rsid w:val="23206BD4"/>
    <w:rsid w:val="25DC676F"/>
    <w:rsid w:val="2B583D0A"/>
    <w:rsid w:val="2B961B09"/>
    <w:rsid w:val="2BDE03CB"/>
    <w:rsid w:val="39E75AFD"/>
    <w:rsid w:val="39F30702"/>
    <w:rsid w:val="459E4D7E"/>
    <w:rsid w:val="49814C65"/>
    <w:rsid w:val="4BF41E2E"/>
    <w:rsid w:val="4EA413DE"/>
    <w:rsid w:val="5B8D79B3"/>
    <w:rsid w:val="5EE632F0"/>
    <w:rsid w:val="61D44E24"/>
    <w:rsid w:val="63FF1466"/>
    <w:rsid w:val="6E853C9F"/>
    <w:rsid w:val="710B3413"/>
    <w:rsid w:val="762F5A9B"/>
    <w:rsid w:val="7DC85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7965FF"/>
  <w15:docId w15:val="{B5F61A25-29E0-4ECB-AF8E-2EDABA6B6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widowControl/>
      <w:ind w:firstLine="567"/>
      <w:jc w:val="left"/>
    </w:pPr>
    <w:rPr>
      <w:rFonts w:ascii="Times New Roman" w:eastAsia="宋体" w:hAnsi="Times New Roman" w:cs="Times New Roman"/>
      <w:kern w:val="0"/>
      <w:sz w:val="32"/>
      <w:szCs w:val="20"/>
    </w:rPr>
  </w:style>
  <w:style w:type="paragraph" w:styleId="a5">
    <w:name w:val="Date"/>
    <w:basedOn w:val="a"/>
    <w:next w:val="a"/>
    <w:link w:val="a6"/>
    <w:uiPriority w:val="99"/>
    <w:semiHidden/>
    <w:unhideWhenUsed/>
    <w:qFormat/>
    <w:pPr>
      <w:ind w:leftChars="2500" w:left="100"/>
    </w:p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character" w:styleId="ac">
    <w:name w:val="Strong"/>
    <w:basedOn w:val="a0"/>
    <w:uiPriority w:val="22"/>
    <w:qFormat/>
    <w:rPr>
      <w:b/>
      <w:bCs/>
    </w:rPr>
  </w:style>
  <w:style w:type="character" w:styleId="ad">
    <w:name w:val="Hyperlink"/>
    <w:basedOn w:val="a0"/>
    <w:uiPriority w:val="99"/>
    <w:semiHidden/>
    <w:unhideWhenUsed/>
    <w:qFormat/>
    <w:rPr>
      <w:color w:val="0000FF"/>
      <w:u w:val="single"/>
    </w:rPr>
  </w:style>
  <w:style w:type="paragraph" w:customStyle="1" w:styleId="ptextindent2">
    <w:name w:val="p_text_indent_2"/>
    <w:basedOn w:val="a"/>
    <w:qFormat/>
    <w:pPr>
      <w:widowControl/>
      <w:spacing w:before="100" w:beforeAutospacing="1" w:after="100" w:afterAutospacing="1"/>
      <w:jc w:val="left"/>
    </w:pPr>
    <w:rPr>
      <w:rFonts w:ascii="宋体" w:eastAsia="宋体" w:hAnsi="宋体" w:cs="宋体"/>
      <w:kern w:val="0"/>
      <w:sz w:val="24"/>
      <w:szCs w:val="24"/>
    </w:rPr>
  </w:style>
  <w:style w:type="paragraph" w:styleId="ae">
    <w:name w:val="List Paragraph"/>
    <w:basedOn w:val="a"/>
    <w:uiPriority w:val="34"/>
    <w:qFormat/>
    <w:pPr>
      <w:ind w:firstLineChars="200" w:firstLine="420"/>
    </w:pPr>
  </w:style>
  <w:style w:type="character" w:customStyle="1" w:styleId="a6">
    <w:name w:val="日期 字符"/>
    <w:basedOn w:val="a0"/>
    <w:link w:val="a5"/>
    <w:uiPriority w:val="99"/>
    <w:semiHidden/>
    <w:qFormat/>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正文文本缩进 字符"/>
    <w:basedOn w:val="a0"/>
    <w:link w:val="a3"/>
    <w:qFormat/>
    <w:rPr>
      <w:rFonts w:ascii="Times New Roman" w:eastAsia="宋体" w:hAnsi="Times New Roman" w:cs="Times New Roman"/>
      <w:kern w:val="0"/>
      <w:sz w:val="32"/>
      <w:szCs w:val="20"/>
    </w:rPr>
  </w:style>
  <w:style w:type="character" w:customStyle="1" w:styleId="10">
    <w:name w:val="标题 1 字符"/>
    <w:basedOn w:val="a0"/>
    <w:link w:val="1"/>
    <w:qFormat/>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so.com/s?q=%E6%B3%95%E8%A7%84&amp;ie=utf-8&amp;src=internal_wenda_recommend_textn" TargetMode="External"/><Relationship Id="rId13" Type="http://schemas.openxmlformats.org/officeDocument/2006/relationships/hyperlink" Target="http://www.so.com/s?q=%E9%87%8D%E7%82%B9&amp;ie=utf-8&amp;src=internal_wenda_recommend_textn" TargetMode="External"/><Relationship Id="rId18" Type="http://schemas.openxmlformats.org/officeDocument/2006/relationships/hyperlink" Target="http://www.so.com/s?q=%E5%BB%BA%E7%AD%91%E6%9D%90%E6%96%99&amp;ie=utf-8&amp;src=internal_wenda_recommend_textn" TargetMode="External"/><Relationship Id="rId26" Type="http://schemas.openxmlformats.org/officeDocument/2006/relationships/hyperlink" Target="http://www.so.com/s?q=%E5%AE%89%E5%85%A8%E6%8E%AA%E6%96%BD&amp;ie=utf-8&amp;src=internal_wenda_recommend_textn" TargetMode="External"/><Relationship Id="rId3" Type="http://schemas.openxmlformats.org/officeDocument/2006/relationships/styles" Target="styles.xml"/><Relationship Id="rId21" Type="http://schemas.openxmlformats.org/officeDocument/2006/relationships/hyperlink" Target="http://www.so.com/s?q=%E7%81%AB%E8%AD%A6&amp;ie=utf-8&amp;src=internal_wenda_recommend_textn" TargetMode="External"/><Relationship Id="rId34" Type="http://schemas.openxmlformats.org/officeDocument/2006/relationships/hyperlink" Target="http://www.789zx.com/fwdq/zd/Index.html" TargetMode="External"/><Relationship Id="rId7" Type="http://schemas.openxmlformats.org/officeDocument/2006/relationships/endnotes" Target="endnotes.xml"/><Relationship Id="rId12" Type="http://schemas.openxmlformats.org/officeDocument/2006/relationships/hyperlink" Target="http://www.so.com/s?q=%E9%83%A8%E9%97%A8&amp;ie=utf-8&amp;src=internal_wenda_recommend_textn" TargetMode="External"/><Relationship Id="rId17" Type="http://schemas.openxmlformats.org/officeDocument/2006/relationships/hyperlink" Target="http://www.so.com/s?q=%E9%9A%90%E6%82%A3&amp;ie=utf-8&amp;src=internal_wenda_recommend_textn" TargetMode="External"/><Relationship Id="rId25" Type="http://schemas.openxmlformats.org/officeDocument/2006/relationships/hyperlink" Target="http://www.so.com/s?q=%E5%9C%B0%E7%82%B9&amp;ie=utf-8&amp;src=internal_wenda_recommend_textn" TargetMode="External"/><Relationship Id="rId33" Type="http://schemas.openxmlformats.org/officeDocument/2006/relationships/hyperlink" Target="javascript:void(0)" TargetMode="External"/><Relationship Id="rId2" Type="http://schemas.openxmlformats.org/officeDocument/2006/relationships/numbering" Target="numbering.xml"/><Relationship Id="rId16" Type="http://schemas.openxmlformats.org/officeDocument/2006/relationships/hyperlink" Target="http://www.so.com/s?q=%E6%9C%89%E5%85%B3%E9%83%A8%E9%97%A8&amp;ie=utf-8&amp;src=internal_wenda_recommend_textn" TargetMode="External"/><Relationship Id="rId20" Type="http://schemas.openxmlformats.org/officeDocument/2006/relationships/hyperlink" Target="http://www.so.com/s?q=%E6%B6%88%E9%98%B2%E8%AE%BE%E5%A4%87&amp;ie=utf-8&amp;src=internal_wenda_recommend_textn" TargetMode="External"/><Relationship Id="rId29" Type="http://schemas.openxmlformats.org/officeDocument/2006/relationships/hyperlink" Target="http://www.so.com/s?q=%E6%A1%A3%E6%A1%88&amp;ie=utf-8&amp;src=internal_wenda_recommend_text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com/s?q=%E6%9D%A1%E8%A7%84&amp;ie=utf-8&amp;src=internal_wenda_recommend_textn" TargetMode="External"/><Relationship Id="rId24" Type="http://schemas.openxmlformats.org/officeDocument/2006/relationships/hyperlink" Target="http://www.so.com/s?q=%E7%81%AB%E5%8A%BF&amp;ie=utf-8&amp;src=internal_wenda_recommend_textn" TargetMode="External"/><Relationship Id="rId32" Type="http://schemas.openxmlformats.org/officeDocument/2006/relationships/hyperlink" Target="http://www.gkstk.com/article/list-huodongfangan.htm"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o.com/s?q=%E5%99%A8%E6%9D%90&amp;ie=utf-8&amp;src=internal_wenda_recommend_textn" TargetMode="External"/><Relationship Id="rId23" Type="http://schemas.openxmlformats.org/officeDocument/2006/relationships/hyperlink" Target="http://www.so.com/s?q=%E7%81%AB%E6%83%85&amp;ie=utf-8&amp;src=internal_wenda_recommend_textn" TargetMode="External"/><Relationship Id="rId28" Type="http://schemas.openxmlformats.org/officeDocument/2006/relationships/hyperlink" Target="http://www.so.com/s?q=%E4%B8%8D%E5%AE%89%E5%85%A8%E5%9B%A0%E7%B4%A0&amp;ie=utf-8&amp;src=internal_wenda_recommend_textn" TargetMode="External"/><Relationship Id="rId36" Type="http://schemas.openxmlformats.org/officeDocument/2006/relationships/fontTable" Target="fontTable.xml"/><Relationship Id="rId10" Type="http://schemas.openxmlformats.org/officeDocument/2006/relationships/hyperlink" Target="http://www.so.com/s?q=%E5%B8%B8%E8%AF%86&amp;ie=utf-8&amp;src=internal_wenda_recommend_textn" TargetMode="External"/><Relationship Id="rId19" Type="http://schemas.openxmlformats.org/officeDocument/2006/relationships/hyperlink" Target="http://www.so.com/s?q=%E7%89%B9%E7%82%B9&amp;ie=utf-8&amp;src=internal_wenda_recommend_textn" TargetMode="External"/><Relationship Id="rId31" Type="http://schemas.openxmlformats.org/officeDocument/2006/relationships/hyperlink" Target="http://www.gkstk.com/article/list-huodongfangan.htm" TargetMode="External"/><Relationship Id="rId4" Type="http://schemas.openxmlformats.org/officeDocument/2006/relationships/settings" Target="settings.xml"/><Relationship Id="rId9" Type="http://schemas.openxmlformats.org/officeDocument/2006/relationships/hyperlink" Target="http://www.so.com/s?q=%E5%91%98%E5%B7%A5&amp;ie=utf-8&amp;src=internal_wenda_recommend_textn" TargetMode="External"/><Relationship Id="rId14" Type="http://schemas.openxmlformats.org/officeDocument/2006/relationships/hyperlink" Target="http://www.so.com/s?q=%E8%AE%BE%E6%96%BD&amp;ie=utf-8&amp;src=internal_wenda_recommend_textn" TargetMode="External"/><Relationship Id="rId22" Type="http://schemas.openxmlformats.org/officeDocument/2006/relationships/hyperlink" Target="http://www.so.com/s?q=%E6%8A%A5%E5%91%8A&amp;ie=utf-8&amp;src=internal_wenda_recommend_textn" TargetMode="External"/><Relationship Id="rId27" Type="http://schemas.openxmlformats.org/officeDocument/2006/relationships/hyperlink" Target="http://www.so.com/s?q=%E6%98%8E%E7%81%AB&amp;ie=utf-8&amp;src=internal_wenda_recommend_textn" TargetMode="External"/><Relationship Id="rId30" Type="http://schemas.openxmlformats.org/officeDocument/2006/relationships/hyperlink" Target="http://www.789zx.com/fwdq/zd/Index.html" TargetMode="External"/><Relationship Id="rId35"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44</Pages>
  <Words>3111</Words>
  <Characters>17738</Characters>
  <Application>Microsoft Office Word</Application>
  <DocSecurity>0</DocSecurity>
  <Lines>147</Lines>
  <Paragraphs>41</Paragraphs>
  <ScaleCrop>false</ScaleCrop>
  <Company/>
  <LinksUpToDate>false</LinksUpToDate>
  <CharactersWithSpaces>20808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30</cp:revision>
  <cp:lastPrinted>2019-10-11T00:30:00Z</cp:lastPrinted>
  <dcterms:created xsi:type="dcterms:W3CDTF">2018-08-21T06:52:00Z</dcterms:created>
  <dcterms:modified xsi:type="dcterms:W3CDTF">2022-09-23T00:18:00Z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8CF45FC7437C4F2D82E7ABE13EC12267</vt:lpwstr>
  </property>
</Properties>
</file>